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FB2" w:rsidRPr="00C83841" w:rsidRDefault="00DB5FB2" w:rsidP="00EB6E9F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bookmark0"/>
    </w:p>
    <w:p w:rsidR="00DB5FB2" w:rsidRPr="009C7385" w:rsidRDefault="00DB5FB2" w:rsidP="00EB6E9F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Pr="009C7385">
        <w:rPr>
          <w:rFonts w:ascii="Times New Roman" w:hAnsi="Times New Roman" w:cs="Times New Roman"/>
          <w:b/>
          <w:sz w:val="22"/>
          <w:szCs w:val="22"/>
        </w:rPr>
        <w:t>Уважаемый акционер</w:t>
      </w:r>
      <w:bookmarkEnd w:id="0"/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DB5FB2" w:rsidRPr="00C83841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C83841">
        <w:rPr>
          <w:rFonts w:ascii="Times New Roman" w:hAnsi="Times New Roman" w:cs="Times New Roman"/>
          <w:sz w:val="22"/>
          <w:szCs w:val="22"/>
        </w:rPr>
        <w:t>(ФИО)</w:t>
      </w:r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" w:name="bookmark1"/>
    </w:p>
    <w:p w:rsidR="00EB7516" w:rsidRDefault="00EB7516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B7516" w:rsidRDefault="00EB7516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B5FB2" w:rsidRDefault="00DB5FB2" w:rsidP="00EB6E9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7385">
        <w:rPr>
          <w:rFonts w:ascii="Times New Roman" w:hAnsi="Times New Roman" w:cs="Times New Roman"/>
          <w:b/>
          <w:sz w:val="22"/>
          <w:szCs w:val="22"/>
        </w:rPr>
        <w:t>Сообщение</w:t>
      </w:r>
    </w:p>
    <w:p w:rsidR="00DB5FB2" w:rsidRPr="009C7385" w:rsidRDefault="00DB5FB2" w:rsidP="00EB6E9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7385">
        <w:rPr>
          <w:rFonts w:ascii="Times New Roman" w:hAnsi="Times New Roman" w:cs="Times New Roman"/>
          <w:b/>
          <w:sz w:val="22"/>
          <w:szCs w:val="22"/>
        </w:rPr>
        <w:t xml:space="preserve">о проведении </w:t>
      </w:r>
      <w:r w:rsidR="00BF347D">
        <w:rPr>
          <w:rFonts w:ascii="Times New Roman" w:hAnsi="Times New Roman" w:cs="Times New Roman"/>
          <w:b/>
          <w:sz w:val="22"/>
          <w:szCs w:val="22"/>
        </w:rPr>
        <w:t>годового</w:t>
      </w:r>
      <w:r w:rsidR="000F1D1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C7385">
        <w:rPr>
          <w:rFonts w:ascii="Times New Roman" w:hAnsi="Times New Roman" w:cs="Times New Roman"/>
          <w:b/>
          <w:sz w:val="22"/>
          <w:szCs w:val="22"/>
        </w:rPr>
        <w:t>общего собрания акционеров</w:t>
      </w:r>
      <w:bookmarkEnd w:id="1"/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B5FB2" w:rsidRPr="00A54E2E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sz w:val="22"/>
          <w:szCs w:val="22"/>
        </w:rPr>
        <w:tab/>
        <w:t xml:space="preserve">Совет директоров Акционерного общества «Самарский диагностический центр» извещает акционеров о проведении по решению Совета директоров от </w:t>
      </w:r>
      <w:r w:rsidR="00EB3E06">
        <w:rPr>
          <w:rFonts w:ascii="Times New Roman" w:hAnsi="Times New Roman" w:cs="Times New Roman"/>
          <w:sz w:val="22"/>
          <w:szCs w:val="22"/>
        </w:rPr>
        <w:t>28</w:t>
      </w:r>
      <w:r w:rsidRPr="00A54E2E">
        <w:rPr>
          <w:rFonts w:ascii="Times New Roman" w:hAnsi="Times New Roman" w:cs="Times New Roman"/>
          <w:sz w:val="22"/>
          <w:szCs w:val="22"/>
        </w:rPr>
        <w:t xml:space="preserve"> </w:t>
      </w:r>
      <w:r w:rsidR="00EB3E06">
        <w:rPr>
          <w:rFonts w:ascii="Times New Roman" w:hAnsi="Times New Roman" w:cs="Times New Roman"/>
          <w:sz w:val="22"/>
          <w:szCs w:val="22"/>
        </w:rPr>
        <w:t>марта</w:t>
      </w:r>
      <w:r w:rsidRPr="00A54E2E">
        <w:rPr>
          <w:rFonts w:ascii="Times New Roman" w:hAnsi="Times New Roman" w:cs="Times New Roman"/>
          <w:sz w:val="22"/>
          <w:szCs w:val="22"/>
        </w:rPr>
        <w:t xml:space="preserve"> 20</w:t>
      </w:r>
      <w:r w:rsidR="00D65A1F">
        <w:rPr>
          <w:rFonts w:ascii="Times New Roman" w:hAnsi="Times New Roman" w:cs="Times New Roman"/>
          <w:sz w:val="22"/>
          <w:szCs w:val="22"/>
        </w:rPr>
        <w:t>2</w:t>
      </w:r>
      <w:r w:rsidR="00EB3E06">
        <w:rPr>
          <w:rFonts w:ascii="Times New Roman" w:hAnsi="Times New Roman" w:cs="Times New Roman"/>
          <w:sz w:val="22"/>
          <w:szCs w:val="22"/>
        </w:rPr>
        <w:t>3</w:t>
      </w:r>
      <w:r w:rsidRPr="00A54E2E">
        <w:rPr>
          <w:rFonts w:ascii="Times New Roman" w:hAnsi="Times New Roman" w:cs="Times New Roman"/>
          <w:sz w:val="22"/>
          <w:szCs w:val="22"/>
        </w:rPr>
        <w:t xml:space="preserve"> г. годового общего собрания акционеров </w:t>
      </w:r>
      <w:r w:rsidR="006B7972" w:rsidRPr="00A54E2E">
        <w:rPr>
          <w:rFonts w:ascii="Times New Roman" w:hAnsi="Times New Roman" w:cs="Times New Roman"/>
          <w:sz w:val="22"/>
          <w:szCs w:val="22"/>
        </w:rPr>
        <w:br/>
      </w:r>
      <w:r w:rsidRPr="00A54E2E">
        <w:rPr>
          <w:rFonts w:ascii="Times New Roman" w:hAnsi="Times New Roman" w:cs="Times New Roman"/>
          <w:sz w:val="22"/>
          <w:szCs w:val="22"/>
        </w:rPr>
        <w:t xml:space="preserve">АО «СДЦ» (далее по тексту - </w:t>
      </w:r>
      <w:r w:rsidRPr="00A54E2E">
        <w:rPr>
          <w:rFonts w:ascii="Times New Roman" w:hAnsi="Times New Roman" w:cs="Times New Roman"/>
          <w:b/>
          <w:sz w:val="22"/>
          <w:szCs w:val="22"/>
        </w:rPr>
        <w:t>Собрание акционеров</w:t>
      </w:r>
      <w:r w:rsidRPr="00A54E2E">
        <w:rPr>
          <w:rFonts w:ascii="Times New Roman" w:hAnsi="Times New Roman" w:cs="Times New Roman"/>
          <w:sz w:val="22"/>
          <w:szCs w:val="22"/>
        </w:rPr>
        <w:t>).</w:t>
      </w:r>
    </w:p>
    <w:p w:rsidR="00DB5FB2" w:rsidRPr="00A54E2E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Полное фирменное наименование</w:t>
      </w:r>
      <w:r w:rsidRPr="00A54E2E">
        <w:rPr>
          <w:rFonts w:ascii="Times New Roman" w:hAnsi="Times New Roman" w:cs="Times New Roman"/>
          <w:sz w:val="22"/>
          <w:szCs w:val="22"/>
        </w:rPr>
        <w:t xml:space="preserve"> - Акционерное общество «Самарский диагностический центр». Место нахождения общества - </w:t>
      </w:r>
      <w:proofErr w:type="gramStart"/>
      <w:r w:rsidRPr="00A54E2E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A54E2E">
        <w:rPr>
          <w:rFonts w:ascii="Times New Roman" w:hAnsi="Times New Roman" w:cs="Times New Roman"/>
          <w:sz w:val="22"/>
          <w:szCs w:val="22"/>
        </w:rPr>
        <w:t xml:space="preserve">. Самара, ул. </w:t>
      </w:r>
      <w:proofErr w:type="spellStart"/>
      <w:r w:rsidRPr="00A54E2E">
        <w:rPr>
          <w:rFonts w:ascii="Times New Roman" w:hAnsi="Times New Roman" w:cs="Times New Roman"/>
          <w:sz w:val="22"/>
          <w:szCs w:val="22"/>
        </w:rPr>
        <w:t>Мяги</w:t>
      </w:r>
      <w:proofErr w:type="spellEnd"/>
      <w:r w:rsidRPr="00A54E2E">
        <w:rPr>
          <w:rFonts w:ascii="Times New Roman" w:hAnsi="Times New Roman" w:cs="Times New Roman"/>
          <w:sz w:val="22"/>
          <w:szCs w:val="22"/>
        </w:rPr>
        <w:t>, 7А.</w:t>
      </w:r>
    </w:p>
    <w:p w:rsidR="00DB5FB2" w:rsidRPr="00A54E2E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Форма проведения Собрания акционеров:</w:t>
      </w:r>
      <w:r w:rsidRPr="00A54E2E">
        <w:rPr>
          <w:rFonts w:ascii="Times New Roman" w:hAnsi="Times New Roman" w:cs="Times New Roman"/>
          <w:sz w:val="22"/>
          <w:szCs w:val="22"/>
        </w:rPr>
        <w:t xml:space="preserve"> собрание (совместное присутствие акционеров для обсуждения вопросов повестки дня и принятия решений по вопросам, поставленным на голосование</w:t>
      </w:r>
      <w:r w:rsidR="00A57E48" w:rsidRPr="00A54E2E">
        <w:rPr>
          <w:rFonts w:ascii="Times New Roman" w:hAnsi="Times New Roman" w:cs="Times New Roman"/>
          <w:sz w:val="22"/>
          <w:szCs w:val="22"/>
        </w:rPr>
        <w:t>)</w:t>
      </w:r>
      <w:r w:rsidRPr="00A54E2E">
        <w:rPr>
          <w:rFonts w:ascii="Times New Roman" w:hAnsi="Times New Roman" w:cs="Times New Roman"/>
          <w:sz w:val="22"/>
          <w:szCs w:val="22"/>
        </w:rPr>
        <w:t>.</w:t>
      </w:r>
    </w:p>
    <w:p w:rsidR="00DB5FB2" w:rsidRPr="00A54E2E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Дата проведения Собрания акционеров</w:t>
      </w:r>
      <w:r w:rsidRPr="00A54E2E">
        <w:rPr>
          <w:rFonts w:ascii="Times New Roman" w:hAnsi="Times New Roman" w:cs="Times New Roman"/>
          <w:sz w:val="22"/>
          <w:szCs w:val="22"/>
        </w:rPr>
        <w:t>: «</w:t>
      </w:r>
      <w:r w:rsidR="00444B4A">
        <w:rPr>
          <w:rFonts w:ascii="Times New Roman" w:hAnsi="Times New Roman" w:cs="Times New Roman"/>
          <w:sz w:val="22"/>
          <w:szCs w:val="22"/>
        </w:rPr>
        <w:t>05</w:t>
      </w:r>
      <w:r w:rsidRPr="00A54E2E">
        <w:rPr>
          <w:rFonts w:ascii="Times New Roman" w:hAnsi="Times New Roman" w:cs="Times New Roman"/>
          <w:sz w:val="22"/>
          <w:szCs w:val="22"/>
        </w:rPr>
        <w:t xml:space="preserve">» </w:t>
      </w:r>
      <w:r w:rsidR="00D65A1F">
        <w:rPr>
          <w:rFonts w:ascii="Times New Roman" w:hAnsi="Times New Roman" w:cs="Times New Roman"/>
          <w:sz w:val="22"/>
          <w:szCs w:val="22"/>
        </w:rPr>
        <w:t>м</w:t>
      </w:r>
      <w:r w:rsidRPr="00A54E2E">
        <w:rPr>
          <w:rFonts w:ascii="Times New Roman" w:hAnsi="Times New Roman" w:cs="Times New Roman"/>
          <w:sz w:val="22"/>
          <w:szCs w:val="22"/>
        </w:rPr>
        <w:t>ая 20</w:t>
      </w:r>
      <w:r w:rsidR="00D65A1F">
        <w:rPr>
          <w:rFonts w:ascii="Times New Roman" w:hAnsi="Times New Roman" w:cs="Times New Roman"/>
          <w:sz w:val="22"/>
          <w:szCs w:val="22"/>
        </w:rPr>
        <w:t>2</w:t>
      </w:r>
      <w:r w:rsidR="00EB3E06">
        <w:rPr>
          <w:rFonts w:ascii="Times New Roman" w:hAnsi="Times New Roman" w:cs="Times New Roman"/>
          <w:sz w:val="22"/>
          <w:szCs w:val="22"/>
        </w:rPr>
        <w:t>3</w:t>
      </w:r>
      <w:r w:rsidRPr="00A54E2E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444B4A" w:rsidRPr="00444B4A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Место проведения Собрания акционеров:</w:t>
      </w:r>
      <w:r w:rsidR="00A57E48" w:rsidRPr="00A54E2E">
        <w:rPr>
          <w:rFonts w:ascii="Times New Roman" w:hAnsi="Times New Roman" w:cs="Times New Roman"/>
          <w:sz w:val="22"/>
          <w:szCs w:val="22"/>
        </w:rPr>
        <w:t xml:space="preserve"> </w:t>
      </w:r>
      <w:r w:rsidR="00444B4A" w:rsidRPr="003B0177">
        <w:rPr>
          <w:sz w:val="22"/>
          <w:szCs w:val="22"/>
        </w:rPr>
        <w:t xml:space="preserve">: </w:t>
      </w:r>
      <w:r w:rsidR="00444B4A" w:rsidRPr="00444B4A">
        <w:rPr>
          <w:rFonts w:ascii="Times New Roman" w:hAnsi="Times New Roman" w:cs="Times New Roman"/>
          <w:sz w:val="22"/>
          <w:szCs w:val="22"/>
        </w:rPr>
        <w:t xml:space="preserve">443093, Самарская обл., г. </w:t>
      </w:r>
      <w:r w:rsidR="00B35593">
        <w:rPr>
          <w:rFonts w:ascii="Times New Roman" w:hAnsi="Times New Roman" w:cs="Times New Roman"/>
          <w:sz w:val="22"/>
          <w:szCs w:val="22"/>
        </w:rPr>
        <w:t xml:space="preserve">Самара, ул. </w:t>
      </w:r>
      <w:proofErr w:type="spellStart"/>
      <w:r w:rsidR="00B35593">
        <w:rPr>
          <w:rFonts w:ascii="Times New Roman" w:hAnsi="Times New Roman" w:cs="Times New Roman"/>
          <w:sz w:val="22"/>
          <w:szCs w:val="22"/>
        </w:rPr>
        <w:t>Мяги</w:t>
      </w:r>
      <w:proofErr w:type="spellEnd"/>
      <w:r w:rsidR="00B35593">
        <w:rPr>
          <w:rFonts w:ascii="Times New Roman" w:hAnsi="Times New Roman" w:cs="Times New Roman"/>
          <w:sz w:val="22"/>
          <w:szCs w:val="22"/>
        </w:rPr>
        <w:t>, д. 7</w:t>
      </w:r>
      <w:proofErr w:type="gramStart"/>
      <w:r w:rsidR="00B35593">
        <w:rPr>
          <w:rFonts w:ascii="Times New Roman" w:hAnsi="Times New Roman" w:cs="Times New Roman"/>
          <w:sz w:val="22"/>
          <w:szCs w:val="22"/>
        </w:rPr>
        <w:t xml:space="preserve"> А</w:t>
      </w:r>
      <w:proofErr w:type="gramEnd"/>
      <w:r w:rsidR="00B35593">
        <w:rPr>
          <w:rFonts w:ascii="Times New Roman" w:hAnsi="Times New Roman" w:cs="Times New Roman"/>
          <w:sz w:val="22"/>
          <w:szCs w:val="22"/>
        </w:rPr>
        <w:t xml:space="preserve"> к. 70</w:t>
      </w:r>
      <w:r w:rsidR="00D44FEA">
        <w:rPr>
          <w:rFonts w:ascii="Times New Roman" w:hAnsi="Times New Roman" w:cs="Times New Roman"/>
          <w:sz w:val="22"/>
          <w:szCs w:val="22"/>
        </w:rPr>
        <w:t>3</w:t>
      </w:r>
      <w:r w:rsidR="00444B4A" w:rsidRPr="00444B4A">
        <w:rPr>
          <w:rFonts w:ascii="Times New Roman" w:hAnsi="Times New Roman" w:cs="Times New Roman"/>
          <w:sz w:val="22"/>
          <w:szCs w:val="22"/>
        </w:rPr>
        <w:t>.</w:t>
      </w:r>
    </w:p>
    <w:p w:rsidR="00DB5FB2" w:rsidRPr="00A54E2E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Время проведения Собрания акционеров:</w:t>
      </w:r>
      <w:r w:rsidRPr="00A54E2E">
        <w:rPr>
          <w:rFonts w:ascii="Times New Roman" w:hAnsi="Times New Roman" w:cs="Times New Roman"/>
          <w:sz w:val="22"/>
          <w:szCs w:val="22"/>
        </w:rPr>
        <w:t xml:space="preserve"> 1</w:t>
      </w:r>
      <w:r w:rsidR="00444B4A">
        <w:rPr>
          <w:rFonts w:ascii="Times New Roman" w:hAnsi="Times New Roman" w:cs="Times New Roman"/>
          <w:sz w:val="22"/>
          <w:szCs w:val="22"/>
        </w:rPr>
        <w:t>2</w:t>
      </w:r>
      <w:r w:rsidRPr="00A54E2E">
        <w:rPr>
          <w:rFonts w:ascii="Times New Roman" w:hAnsi="Times New Roman" w:cs="Times New Roman"/>
          <w:sz w:val="22"/>
          <w:szCs w:val="22"/>
        </w:rPr>
        <w:t xml:space="preserve"> часов 00 минут местного времени.</w:t>
      </w:r>
    </w:p>
    <w:p w:rsidR="00DB5FB2" w:rsidRPr="00A54E2E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Время начала регистрации лиц, имеющих право на участие в Собрании акционеров:</w:t>
      </w:r>
      <w:r w:rsidRPr="00A54E2E">
        <w:rPr>
          <w:rFonts w:ascii="Times New Roman" w:hAnsi="Times New Roman" w:cs="Times New Roman"/>
          <w:sz w:val="22"/>
          <w:szCs w:val="22"/>
        </w:rPr>
        <w:t xml:space="preserve"> 1</w:t>
      </w:r>
      <w:r w:rsidR="00444B4A">
        <w:rPr>
          <w:rFonts w:ascii="Times New Roman" w:hAnsi="Times New Roman" w:cs="Times New Roman"/>
          <w:sz w:val="22"/>
          <w:szCs w:val="22"/>
        </w:rPr>
        <w:t>1</w:t>
      </w:r>
      <w:r w:rsidRPr="00A54E2E">
        <w:rPr>
          <w:rFonts w:ascii="Times New Roman" w:hAnsi="Times New Roman" w:cs="Times New Roman"/>
          <w:sz w:val="22"/>
          <w:szCs w:val="22"/>
        </w:rPr>
        <w:t xml:space="preserve"> час. 00. минут местного времени.</w:t>
      </w:r>
    </w:p>
    <w:p w:rsidR="00D21E92" w:rsidRPr="00A54E2E" w:rsidRDefault="00D21E92" w:rsidP="00D21E92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Список лиц,</w:t>
      </w:r>
      <w:r w:rsidRPr="00A54E2E">
        <w:rPr>
          <w:rFonts w:ascii="Times New Roman" w:hAnsi="Times New Roman" w:cs="Times New Roman"/>
          <w:sz w:val="22"/>
          <w:szCs w:val="22"/>
        </w:rPr>
        <w:t xml:space="preserve"> имеющих право на участие в собрании акционеров, составлен по данным реестра владельцев именных ценных бумаг Общества по состоянию на «</w:t>
      </w:r>
      <w:r w:rsidR="00D65A1F">
        <w:rPr>
          <w:rFonts w:ascii="Times New Roman" w:hAnsi="Times New Roman" w:cs="Times New Roman"/>
          <w:sz w:val="22"/>
          <w:szCs w:val="22"/>
        </w:rPr>
        <w:t>1</w:t>
      </w:r>
      <w:r w:rsidR="00B35593">
        <w:rPr>
          <w:rFonts w:ascii="Times New Roman" w:hAnsi="Times New Roman" w:cs="Times New Roman"/>
          <w:sz w:val="22"/>
          <w:szCs w:val="22"/>
        </w:rPr>
        <w:t>0</w:t>
      </w:r>
      <w:r w:rsidRPr="00A54E2E">
        <w:rPr>
          <w:rFonts w:ascii="Times New Roman" w:hAnsi="Times New Roman" w:cs="Times New Roman"/>
          <w:sz w:val="22"/>
          <w:szCs w:val="22"/>
        </w:rPr>
        <w:t xml:space="preserve">» </w:t>
      </w:r>
      <w:r w:rsidR="00D65A1F">
        <w:rPr>
          <w:rFonts w:ascii="Times New Roman" w:hAnsi="Times New Roman" w:cs="Times New Roman"/>
          <w:sz w:val="22"/>
          <w:szCs w:val="22"/>
        </w:rPr>
        <w:t>апреля</w:t>
      </w:r>
      <w:r w:rsidRPr="00A54E2E">
        <w:rPr>
          <w:rFonts w:ascii="Times New Roman" w:hAnsi="Times New Roman" w:cs="Times New Roman"/>
          <w:sz w:val="22"/>
          <w:szCs w:val="22"/>
        </w:rPr>
        <w:t xml:space="preserve"> 20</w:t>
      </w:r>
      <w:r w:rsidR="00D65A1F">
        <w:rPr>
          <w:rFonts w:ascii="Times New Roman" w:hAnsi="Times New Roman" w:cs="Times New Roman"/>
          <w:sz w:val="22"/>
          <w:szCs w:val="22"/>
        </w:rPr>
        <w:t>2</w:t>
      </w:r>
      <w:r w:rsidR="00EB3E06">
        <w:rPr>
          <w:rFonts w:ascii="Times New Roman" w:hAnsi="Times New Roman" w:cs="Times New Roman"/>
          <w:sz w:val="22"/>
          <w:szCs w:val="22"/>
        </w:rPr>
        <w:t>3</w:t>
      </w:r>
      <w:r w:rsidRPr="00A54E2E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A54E2E" w:rsidRPr="00A54E2E" w:rsidRDefault="00A54E2E" w:rsidP="00A54E2E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Бюллетен</w:t>
      </w:r>
      <w:r w:rsidR="00E86706">
        <w:rPr>
          <w:rFonts w:ascii="Times New Roman" w:hAnsi="Times New Roman" w:cs="Times New Roman"/>
          <w:b/>
          <w:sz w:val="22"/>
          <w:szCs w:val="22"/>
        </w:rPr>
        <w:t>и</w:t>
      </w:r>
      <w:r w:rsidRPr="00A54E2E">
        <w:rPr>
          <w:rFonts w:ascii="Times New Roman" w:hAnsi="Times New Roman" w:cs="Times New Roman"/>
          <w:b/>
          <w:sz w:val="22"/>
          <w:szCs w:val="22"/>
        </w:rPr>
        <w:t xml:space="preserve"> для голосования</w:t>
      </w:r>
      <w:r w:rsidR="00E86706">
        <w:rPr>
          <w:rFonts w:ascii="Times New Roman" w:hAnsi="Times New Roman" w:cs="Times New Roman"/>
          <w:sz w:val="22"/>
          <w:szCs w:val="22"/>
        </w:rPr>
        <w:t xml:space="preserve"> размещаю</w:t>
      </w:r>
      <w:r w:rsidRPr="00A54E2E">
        <w:rPr>
          <w:rFonts w:ascii="Times New Roman" w:hAnsi="Times New Roman" w:cs="Times New Roman"/>
          <w:sz w:val="22"/>
          <w:szCs w:val="22"/>
        </w:rPr>
        <w:t xml:space="preserve">тся на сайте общества в информационно-телекоммуникационной сети «Интернет» по адресу: </w:t>
      </w:r>
      <w:hyperlink r:id="rId7" w:history="1">
        <w:r w:rsidRPr="00A54E2E">
          <w:rPr>
            <w:rStyle w:val="aa"/>
            <w:rFonts w:ascii="Times New Roman" w:hAnsi="Times New Roman"/>
            <w:sz w:val="22"/>
            <w:szCs w:val="22"/>
            <w:lang w:val="en-US"/>
          </w:rPr>
          <w:t>www</w:t>
        </w:r>
        <w:r w:rsidRPr="00A54E2E">
          <w:rPr>
            <w:rStyle w:val="aa"/>
            <w:rFonts w:ascii="Times New Roman" w:hAnsi="Times New Roman"/>
            <w:sz w:val="22"/>
            <w:szCs w:val="22"/>
          </w:rPr>
          <w:t>.</w:t>
        </w:r>
        <w:proofErr w:type="spellStart"/>
        <w:r w:rsidRPr="00A54E2E">
          <w:rPr>
            <w:rStyle w:val="aa"/>
            <w:rFonts w:ascii="Times New Roman" w:hAnsi="Times New Roman"/>
            <w:sz w:val="22"/>
            <w:szCs w:val="22"/>
            <w:lang w:val="en-US"/>
          </w:rPr>
          <w:t>samaradc</w:t>
        </w:r>
        <w:proofErr w:type="spellEnd"/>
        <w:r w:rsidRPr="00A54E2E">
          <w:rPr>
            <w:rStyle w:val="aa"/>
            <w:rFonts w:ascii="Times New Roman" w:hAnsi="Times New Roman"/>
            <w:sz w:val="22"/>
            <w:szCs w:val="22"/>
          </w:rPr>
          <w:t>.</w:t>
        </w:r>
        <w:proofErr w:type="spellStart"/>
        <w:r w:rsidRPr="00A54E2E">
          <w:rPr>
            <w:rStyle w:val="aa"/>
            <w:rFonts w:ascii="Times New Roman" w:hAnsi="Times New Roman"/>
            <w:sz w:val="22"/>
            <w:szCs w:val="22"/>
            <w:lang w:val="en-US"/>
          </w:rPr>
          <w:t>ru</w:t>
        </w:r>
        <w:proofErr w:type="spellEnd"/>
      </w:hyperlink>
      <w:r w:rsidRPr="00A54E2E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A57E48" w:rsidRPr="00A54E2E" w:rsidRDefault="00A57E48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 xml:space="preserve">Почтовый адрес </w:t>
      </w:r>
      <w:r w:rsidR="00D21E92">
        <w:rPr>
          <w:rFonts w:ascii="Times New Roman" w:hAnsi="Times New Roman" w:cs="Times New Roman"/>
          <w:b/>
          <w:sz w:val="22"/>
          <w:szCs w:val="22"/>
        </w:rPr>
        <w:t xml:space="preserve">для </w:t>
      </w:r>
      <w:r w:rsidRPr="00A54E2E">
        <w:rPr>
          <w:rFonts w:ascii="Times New Roman" w:hAnsi="Times New Roman" w:cs="Times New Roman"/>
          <w:b/>
          <w:sz w:val="22"/>
          <w:szCs w:val="22"/>
        </w:rPr>
        <w:t>направл</w:t>
      </w:r>
      <w:r w:rsidR="00D21E92">
        <w:rPr>
          <w:rFonts w:ascii="Times New Roman" w:hAnsi="Times New Roman" w:cs="Times New Roman"/>
          <w:b/>
          <w:sz w:val="22"/>
          <w:szCs w:val="22"/>
        </w:rPr>
        <w:t>ения</w:t>
      </w:r>
      <w:r w:rsidRPr="00A54E2E">
        <w:rPr>
          <w:rFonts w:ascii="Times New Roman" w:hAnsi="Times New Roman" w:cs="Times New Roman"/>
          <w:b/>
          <w:sz w:val="22"/>
          <w:szCs w:val="22"/>
        </w:rPr>
        <w:t xml:space="preserve"> заполненны</w:t>
      </w:r>
      <w:r w:rsidR="00D21E92">
        <w:rPr>
          <w:rFonts w:ascii="Times New Roman" w:hAnsi="Times New Roman" w:cs="Times New Roman"/>
          <w:b/>
          <w:sz w:val="22"/>
          <w:szCs w:val="22"/>
        </w:rPr>
        <w:t>х</w:t>
      </w:r>
      <w:r w:rsidRPr="00A54E2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86706" w:rsidRPr="00A54E2E">
        <w:rPr>
          <w:rFonts w:ascii="Times New Roman" w:hAnsi="Times New Roman" w:cs="Times New Roman"/>
          <w:b/>
          <w:sz w:val="22"/>
          <w:szCs w:val="22"/>
        </w:rPr>
        <w:t>бюллетене</w:t>
      </w:r>
      <w:r w:rsidR="00E86706">
        <w:rPr>
          <w:rFonts w:ascii="Times New Roman" w:hAnsi="Times New Roman" w:cs="Times New Roman"/>
          <w:b/>
          <w:sz w:val="22"/>
          <w:szCs w:val="22"/>
        </w:rPr>
        <w:t>й</w:t>
      </w:r>
      <w:r w:rsidRPr="00A54E2E">
        <w:rPr>
          <w:rFonts w:ascii="Times New Roman" w:hAnsi="Times New Roman" w:cs="Times New Roman"/>
          <w:b/>
          <w:sz w:val="22"/>
          <w:szCs w:val="22"/>
        </w:rPr>
        <w:t xml:space="preserve"> для голосовани</w:t>
      </w:r>
      <w:r w:rsidRPr="00A54E2E">
        <w:rPr>
          <w:rFonts w:ascii="Times New Roman" w:hAnsi="Times New Roman" w:cs="Times New Roman"/>
          <w:sz w:val="22"/>
          <w:szCs w:val="22"/>
        </w:rPr>
        <w:t xml:space="preserve">я: 443093, г. Самара, ул. </w:t>
      </w:r>
      <w:proofErr w:type="spellStart"/>
      <w:r w:rsidRPr="00A54E2E">
        <w:rPr>
          <w:rFonts w:ascii="Times New Roman" w:hAnsi="Times New Roman" w:cs="Times New Roman"/>
          <w:sz w:val="22"/>
          <w:szCs w:val="22"/>
        </w:rPr>
        <w:t>Мяги</w:t>
      </w:r>
      <w:proofErr w:type="spellEnd"/>
      <w:r w:rsidRPr="00A54E2E">
        <w:rPr>
          <w:rFonts w:ascii="Times New Roman" w:hAnsi="Times New Roman" w:cs="Times New Roman"/>
          <w:sz w:val="22"/>
          <w:szCs w:val="22"/>
        </w:rPr>
        <w:t xml:space="preserve">, </w:t>
      </w:r>
      <w:r w:rsidR="00444B4A">
        <w:rPr>
          <w:rFonts w:ascii="Times New Roman" w:hAnsi="Times New Roman" w:cs="Times New Roman"/>
          <w:sz w:val="22"/>
          <w:szCs w:val="22"/>
        </w:rPr>
        <w:br/>
        <w:t xml:space="preserve">д. </w:t>
      </w:r>
      <w:r w:rsidRPr="00A54E2E">
        <w:rPr>
          <w:rFonts w:ascii="Times New Roman" w:hAnsi="Times New Roman" w:cs="Times New Roman"/>
          <w:sz w:val="22"/>
          <w:szCs w:val="22"/>
        </w:rPr>
        <w:t xml:space="preserve">7А, </w:t>
      </w:r>
      <w:r w:rsidR="00A54E2E">
        <w:rPr>
          <w:rFonts w:ascii="Times New Roman" w:hAnsi="Times New Roman" w:cs="Times New Roman"/>
          <w:sz w:val="22"/>
          <w:szCs w:val="22"/>
        </w:rPr>
        <w:t>до «</w:t>
      </w:r>
      <w:r w:rsidR="00D65A1F">
        <w:rPr>
          <w:rFonts w:ascii="Times New Roman" w:hAnsi="Times New Roman" w:cs="Times New Roman"/>
          <w:sz w:val="22"/>
          <w:szCs w:val="22"/>
        </w:rPr>
        <w:t>0</w:t>
      </w:r>
      <w:r w:rsidR="00444B4A">
        <w:rPr>
          <w:rFonts w:ascii="Times New Roman" w:hAnsi="Times New Roman" w:cs="Times New Roman"/>
          <w:sz w:val="22"/>
          <w:szCs w:val="22"/>
        </w:rPr>
        <w:t>3</w:t>
      </w:r>
      <w:r w:rsidR="00A54E2E">
        <w:rPr>
          <w:rFonts w:ascii="Times New Roman" w:hAnsi="Times New Roman" w:cs="Times New Roman"/>
          <w:sz w:val="22"/>
          <w:szCs w:val="22"/>
        </w:rPr>
        <w:t xml:space="preserve">» </w:t>
      </w:r>
      <w:r w:rsidR="00D65A1F">
        <w:rPr>
          <w:rFonts w:ascii="Times New Roman" w:hAnsi="Times New Roman" w:cs="Times New Roman"/>
          <w:sz w:val="22"/>
          <w:szCs w:val="22"/>
        </w:rPr>
        <w:t>м</w:t>
      </w:r>
      <w:r w:rsidR="00A54E2E">
        <w:rPr>
          <w:rFonts w:ascii="Times New Roman" w:hAnsi="Times New Roman" w:cs="Times New Roman"/>
          <w:sz w:val="22"/>
          <w:szCs w:val="22"/>
        </w:rPr>
        <w:t>ая 20</w:t>
      </w:r>
      <w:r w:rsidR="00D65A1F">
        <w:rPr>
          <w:rFonts w:ascii="Times New Roman" w:hAnsi="Times New Roman" w:cs="Times New Roman"/>
          <w:sz w:val="22"/>
          <w:szCs w:val="22"/>
        </w:rPr>
        <w:t>2</w:t>
      </w:r>
      <w:r w:rsidR="00EB3E06">
        <w:rPr>
          <w:rFonts w:ascii="Times New Roman" w:hAnsi="Times New Roman" w:cs="Times New Roman"/>
          <w:sz w:val="22"/>
          <w:szCs w:val="22"/>
        </w:rPr>
        <w:t>3</w:t>
      </w:r>
      <w:r w:rsidR="00A54E2E">
        <w:rPr>
          <w:rFonts w:ascii="Times New Roman" w:hAnsi="Times New Roman" w:cs="Times New Roman"/>
          <w:sz w:val="22"/>
          <w:szCs w:val="22"/>
        </w:rPr>
        <w:t>г.</w:t>
      </w:r>
    </w:p>
    <w:p w:rsidR="00D65A1F" w:rsidRDefault="00D65A1F" w:rsidP="00EB6E9F">
      <w:p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2" w:name="bookmark2"/>
    </w:p>
    <w:p w:rsidR="00DB5FB2" w:rsidRPr="00A54E2E" w:rsidRDefault="00DB5FB2" w:rsidP="00EB6E9F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Повестка дня общего собрания акционеров:</w:t>
      </w:r>
      <w:bookmarkEnd w:id="2"/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44B4A" w:rsidRPr="003B0177" w:rsidRDefault="00444B4A" w:rsidP="00444B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0177">
        <w:rPr>
          <w:rFonts w:ascii="Times New Roman" w:hAnsi="Times New Roman" w:cs="Times New Roman"/>
          <w:sz w:val="22"/>
          <w:szCs w:val="22"/>
        </w:rPr>
        <w:t>Утверждение годового отчета общества за 20</w:t>
      </w:r>
      <w:r>
        <w:rPr>
          <w:rFonts w:ascii="Times New Roman" w:hAnsi="Times New Roman" w:cs="Times New Roman"/>
          <w:sz w:val="22"/>
          <w:szCs w:val="22"/>
        </w:rPr>
        <w:t>2</w:t>
      </w:r>
      <w:r w:rsidR="00EB3E06">
        <w:rPr>
          <w:rFonts w:ascii="Times New Roman" w:hAnsi="Times New Roman" w:cs="Times New Roman"/>
          <w:sz w:val="22"/>
          <w:szCs w:val="22"/>
        </w:rPr>
        <w:t>2</w:t>
      </w:r>
      <w:r w:rsidRPr="003B0177">
        <w:rPr>
          <w:rFonts w:ascii="Times New Roman" w:hAnsi="Times New Roman" w:cs="Times New Roman"/>
          <w:sz w:val="22"/>
          <w:szCs w:val="22"/>
        </w:rPr>
        <w:t>г.</w:t>
      </w:r>
    </w:p>
    <w:p w:rsidR="00444B4A" w:rsidRPr="003B0177" w:rsidRDefault="00444B4A" w:rsidP="00444B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0177">
        <w:rPr>
          <w:rFonts w:ascii="Times New Roman" w:hAnsi="Times New Roman" w:cs="Times New Roman"/>
          <w:sz w:val="22"/>
          <w:szCs w:val="22"/>
        </w:rPr>
        <w:t>Утверждение годовой бухгалтерской отчетности, в том числе отчета о финансовых результатах общества, по итогам 20</w:t>
      </w:r>
      <w:r>
        <w:rPr>
          <w:rFonts w:ascii="Times New Roman" w:hAnsi="Times New Roman" w:cs="Times New Roman"/>
          <w:sz w:val="22"/>
          <w:szCs w:val="22"/>
        </w:rPr>
        <w:t>2</w:t>
      </w:r>
      <w:r w:rsidR="00EB3E06">
        <w:rPr>
          <w:rFonts w:ascii="Times New Roman" w:hAnsi="Times New Roman" w:cs="Times New Roman"/>
          <w:sz w:val="22"/>
          <w:szCs w:val="22"/>
        </w:rPr>
        <w:t>2</w:t>
      </w:r>
      <w:r w:rsidRPr="003B0177">
        <w:rPr>
          <w:rFonts w:ascii="Times New Roman" w:hAnsi="Times New Roman" w:cs="Times New Roman"/>
          <w:sz w:val="22"/>
          <w:szCs w:val="22"/>
        </w:rPr>
        <w:t>г.</w:t>
      </w:r>
    </w:p>
    <w:p w:rsidR="00444B4A" w:rsidRPr="003B0177" w:rsidRDefault="00444B4A" w:rsidP="00444B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0177">
        <w:rPr>
          <w:rFonts w:ascii="Times New Roman" w:hAnsi="Times New Roman" w:cs="Times New Roman"/>
          <w:sz w:val="22"/>
          <w:szCs w:val="22"/>
        </w:rPr>
        <w:t>Распределение прибыли общества по итогам работы за 20</w:t>
      </w:r>
      <w:r>
        <w:rPr>
          <w:rFonts w:ascii="Times New Roman" w:hAnsi="Times New Roman" w:cs="Times New Roman"/>
          <w:sz w:val="22"/>
          <w:szCs w:val="22"/>
        </w:rPr>
        <w:t>2</w:t>
      </w:r>
      <w:r w:rsidR="00EB3E06">
        <w:rPr>
          <w:rFonts w:ascii="Times New Roman" w:hAnsi="Times New Roman" w:cs="Times New Roman"/>
          <w:sz w:val="22"/>
          <w:szCs w:val="22"/>
        </w:rPr>
        <w:t>2</w:t>
      </w:r>
      <w:r w:rsidRPr="003B0177">
        <w:rPr>
          <w:rFonts w:ascii="Times New Roman" w:hAnsi="Times New Roman" w:cs="Times New Roman"/>
          <w:sz w:val="22"/>
          <w:szCs w:val="22"/>
        </w:rPr>
        <w:t>г. О дивидендах.</w:t>
      </w:r>
    </w:p>
    <w:p w:rsidR="00444B4A" w:rsidRPr="003B0177" w:rsidRDefault="00444B4A" w:rsidP="00444B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0177">
        <w:rPr>
          <w:rFonts w:ascii="Times New Roman" w:hAnsi="Times New Roman" w:cs="Times New Roman"/>
          <w:sz w:val="22"/>
          <w:szCs w:val="22"/>
        </w:rPr>
        <w:t>Избрание членов Совета директоров.</w:t>
      </w:r>
    </w:p>
    <w:p w:rsidR="00444B4A" w:rsidRPr="003B0177" w:rsidRDefault="00444B4A" w:rsidP="00444B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0177">
        <w:rPr>
          <w:rFonts w:ascii="Times New Roman" w:hAnsi="Times New Roman" w:cs="Times New Roman"/>
          <w:sz w:val="22"/>
          <w:szCs w:val="22"/>
        </w:rPr>
        <w:t>Избрание членов ревизионной комисс</w:t>
      </w:r>
      <w:proofErr w:type="gramStart"/>
      <w:r w:rsidRPr="003B0177">
        <w:rPr>
          <w:rFonts w:ascii="Times New Roman" w:hAnsi="Times New Roman" w:cs="Times New Roman"/>
          <w:sz w:val="22"/>
          <w:szCs w:val="22"/>
        </w:rPr>
        <w:t>ии АО</w:t>
      </w:r>
      <w:proofErr w:type="gramEnd"/>
      <w:r w:rsidRPr="003B0177">
        <w:rPr>
          <w:rFonts w:ascii="Times New Roman" w:hAnsi="Times New Roman" w:cs="Times New Roman"/>
          <w:sz w:val="22"/>
          <w:szCs w:val="22"/>
        </w:rPr>
        <w:t xml:space="preserve"> «СДЦ».</w:t>
      </w:r>
    </w:p>
    <w:p w:rsidR="00444B4A" w:rsidRPr="003B0177" w:rsidRDefault="00444B4A" w:rsidP="00444B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0177">
        <w:rPr>
          <w:rFonts w:ascii="Times New Roman" w:hAnsi="Times New Roman" w:cs="Times New Roman"/>
          <w:sz w:val="22"/>
          <w:szCs w:val="22"/>
        </w:rPr>
        <w:t>Утверждение аудитора общества.</w:t>
      </w:r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B5FB2" w:rsidRPr="00C83841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C83841">
        <w:rPr>
          <w:rFonts w:ascii="Times New Roman" w:hAnsi="Times New Roman" w:cs="Times New Roman"/>
          <w:sz w:val="22"/>
          <w:szCs w:val="22"/>
        </w:rPr>
        <w:t>При регистрации лицу, имеющему право на участие в Собрании акционеров, необходимо иметь при себе паспорт или иной документ, удостоверяющий личность, а представителям акционеров, кроме того, - надлежащим образом оформленную доверенность.</w:t>
      </w:r>
    </w:p>
    <w:p w:rsidR="00DB5FB2" w:rsidRPr="00C83841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C83841">
        <w:rPr>
          <w:rFonts w:ascii="Times New Roman" w:hAnsi="Times New Roman" w:cs="Times New Roman"/>
          <w:sz w:val="22"/>
          <w:szCs w:val="22"/>
        </w:rPr>
        <w:t xml:space="preserve">С информацией (материалами), подлежащей предоставлению акционерам при подготовке к проведению общего собрания акционеров, можно ознакомиться с </w:t>
      </w:r>
      <w:r w:rsidR="00444B4A">
        <w:rPr>
          <w:rFonts w:ascii="Times New Roman" w:hAnsi="Times New Roman" w:cs="Times New Roman"/>
          <w:sz w:val="22"/>
          <w:szCs w:val="22"/>
        </w:rPr>
        <w:t>13</w:t>
      </w:r>
      <w:r w:rsidRPr="00C83841">
        <w:rPr>
          <w:rFonts w:ascii="Times New Roman" w:hAnsi="Times New Roman" w:cs="Times New Roman"/>
          <w:sz w:val="22"/>
          <w:szCs w:val="22"/>
        </w:rPr>
        <w:t xml:space="preserve"> </w:t>
      </w:r>
      <w:r w:rsidR="00D65A1F">
        <w:rPr>
          <w:rFonts w:ascii="Times New Roman" w:hAnsi="Times New Roman" w:cs="Times New Roman"/>
          <w:sz w:val="22"/>
          <w:szCs w:val="22"/>
        </w:rPr>
        <w:t>апреля</w:t>
      </w:r>
      <w:r w:rsidRPr="00C83841">
        <w:rPr>
          <w:rFonts w:ascii="Times New Roman" w:hAnsi="Times New Roman" w:cs="Times New Roman"/>
          <w:sz w:val="22"/>
          <w:szCs w:val="22"/>
        </w:rPr>
        <w:t xml:space="preserve"> 20</w:t>
      </w:r>
      <w:r w:rsidR="00D65A1F">
        <w:rPr>
          <w:rFonts w:ascii="Times New Roman" w:hAnsi="Times New Roman" w:cs="Times New Roman"/>
          <w:sz w:val="22"/>
          <w:szCs w:val="22"/>
        </w:rPr>
        <w:t>2</w:t>
      </w:r>
      <w:r w:rsidR="00EB3E06">
        <w:rPr>
          <w:rFonts w:ascii="Times New Roman" w:hAnsi="Times New Roman" w:cs="Times New Roman"/>
          <w:sz w:val="22"/>
          <w:szCs w:val="22"/>
        </w:rPr>
        <w:t>3</w:t>
      </w:r>
      <w:r w:rsidRPr="00C83841">
        <w:rPr>
          <w:rFonts w:ascii="Times New Roman" w:hAnsi="Times New Roman" w:cs="Times New Roman"/>
          <w:sz w:val="22"/>
          <w:szCs w:val="22"/>
        </w:rPr>
        <w:t xml:space="preserve"> года по адресу: 443093, г. Самара, ул. </w:t>
      </w:r>
      <w:proofErr w:type="spellStart"/>
      <w:r w:rsidRPr="00C83841">
        <w:rPr>
          <w:rFonts w:ascii="Times New Roman" w:hAnsi="Times New Roman" w:cs="Times New Roman"/>
          <w:sz w:val="22"/>
          <w:szCs w:val="22"/>
        </w:rPr>
        <w:t>Мяги</w:t>
      </w:r>
      <w:proofErr w:type="spellEnd"/>
      <w:r w:rsidRPr="00C83841">
        <w:rPr>
          <w:rFonts w:ascii="Times New Roman" w:hAnsi="Times New Roman" w:cs="Times New Roman"/>
          <w:sz w:val="22"/>
          <w:szCs w:val="22"/>
        </w:rPr>
        <w:t xml:space="preserve">, </w:t>
      </w:r>
      <w:r w:rsidR="00444B4A">
        <w:rPr>
          <w:rFonts w:ascii="Times New Roman" w:hAnsi="Times New Roman" w:cs="Times New Roman"/>
          <w:sz w:val="22"/>
          <w:szCs w:val="22"/>
        </w:rPr>
        <w:t xml:space="preserve">д. </w:t>
      </w:r>
      <w:r w:rsidRPr="00C83841">
        <w:rPr>
          <w:rFonts w:ascii="Times New Roman" w:hAnsi="Times New Roman" w:cs="Times New Roman"/>
          <w:sz w:val="22"/>
          <w:szCs w:val="22"/>
        </w:rPr>
        <w:t xml:space="preserve">7А, к. 708, в рабочие дни с 8.00 до 17.00 часов (в пятницу с 8.00 до 15.00 часов) контактный телефон: </w:t>
      </w:r>
      <w:r w:rsidR="000A0BC9">
        <w:rPr>
          <w:rFonts w:ascii="Times New Roman" w:hAnsi="Times New Roman" w:cs="Times New Roman"/>
          <w:sz w:val="22"/>
          <w:szCs w:val="22"/>
        </w:rPr>
        <w:br/>
      </w:r>
      <w:r w:rsidRPr="00C83841">
        <w:rPr>
          <w:rFonts w:ascii="Times New Roman" w:hAnsi="Times New Roman" w:cs="Times New Roman"/>
          <w:sz w:val="22"/>
          <w:szCs w:val="22"/>
        </w:rPr>
        <w:t>(846) 260-61-96.</w:t>
      </w:r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B5FB2" w:rsidRPr="00EB6E9F" w:rsidRDefault="00DB5FB2" w:rsidP="00A67E38">
      <w:pPr>
        <w:jc w:val="right"/>
        <w:rPr>
          <w:rFonts w:ascii="Times New Roman" w:hAnsi="Times New Roman" w:cs="Times New Roman"/>
          <w:sz w:val="20"/>
          <w:szCs w:val="20"/>
        </w:rPr>
      </w:pPr>
      <w:r w:rsidRPr="00C83841">
        <w:rPr>
          <w:rFonts w:ascii="Times New Roman" w:hAnsi="Times New Roman" w:cs="Times New Roman"/>
          <w:sz w:val="22"/>
          <w:szCs w:val="22"/>
        </w:rPr>
        <w:t>Совет директоров АО «СДЦ»</w:t>
      </w:r>
      <w:r w:rsidRPr="00EB6E9F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DB5FB2" w:rsidRPr="00EB6E9F" w:rsidSect="003C066B">
      <w:pgSz w:w="11906" w:h="1683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66B" w:rsidRDefault="003C066B" w:rsidP="003C066B">
      <w:r>
        <w:separator/>
      </w:r>
    </w:p>
  </w:endnote>
  <w:endnote w:type="continuationSeparator" w:id="1">
    <w:p w:rsidR="003C066B" w:rsidRDefault="003C066B" w:rsidP="003C0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66B" w:rsidRDefault="003C066B" w:rsidP="003C066B">
      <w:r>
        <w:separator/>
      </w:r>
    </w:p>
  </w:footnote>
  <w:footnote w:type="continuationSeparator" w:id="1">
    <w:p w:rsidR="003C066B" w:rsidRDefault="003C066B" w:rsidP="003C0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171"/>
    <w:multiLevelType w:val="hybridMultilevel"/>
    <w:tmpl w:val="B85C15BA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260CF"/>
    <w:multiLevelType w:val="hybridMultilevel"/>
    <w:tmpl w:val="6B26EFA4"/>
    <w:lvl w:ilvl="0" w:tplc="20DA9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155AC"/>
    <w:multiLevelType w:val="hybridMultilevel"/>
    <w:tmpl w:val="D2BE4A50"/>
    <w:lvl w:ilvl="0" w:tplc="F67479E6">
      <w:start w:val="1"/>
      <w:numFmt w:val="decimal"/>
      <w:suff w:val="space"/>
      <w:lvlText w:val="%1."/>
      <w:lvlJc w:val="center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0E5619"/>
    <w:multiLevelType w:val="hybridMultilevel"/>
    <w:tmpl w:val="D6365B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2067C95"/>
    <w:multiLevelType w:val="hybridMultilevel"/>
    <w:tmpl w:val="7EF4E8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1C29FB"/>
    <w:multiLevelType w:val="hybridMultilevel"/>
    <w:tmpl w:val="89A021B6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624CA"/>
    <w:multiLevelType w:val="hybridMultilevel"/>
    <w:tmpl w:val="02B8A3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5FB2"/>
    <w:rsid w:val="000A0BC9"/>
    <w:rsid w:val="000F1D16"/>
    <w:rsid w:val="001602AD"/>
    <w:rsid w:val="001E7B15"/>
    <w:rsid w:val="0024230A"/>
    <w:rsid w:val="002914F2"/>
    <w:rsid w:val="00387526"/>
    <w:rsid w:val="003C066B"/>
    <w:rsid w:val="00400797"/>
    <w:rsid w:val="00444B4A"/>
    <w:rsid w:val="00526065"/>
    <w:rsid w:val="00546B4E"/>
    <w:rsid w:val="00554EA5"/>
    <w:rsid w:val="00560E01"/>
    <w:rsid w:val="005C1700"/>
    <w:rsid w:val="006621F1"/>
    <w:rsid w:val="006B7972"/>
    <w:rsid w:val="006D7367"/>
    <w:rsid w:val="006F788C"/>
    <w:rsid w:val="00794B0A"/>
    <w:rsid w:val="008272E6"/>
    <w:rsid w:val="00891F5A"/>
    <w:rsid w:val="008F5ADD"/>
    <w:rsid w:val="00907658"/>
    <w:rsid w:val="00963FB6"/>
    <w:rsid w:val="009A25CF"/>
    <w:rsid w:val="009C7385"/>
    <w:rsid w:val="00A3440F"/>
    <w:rsid w:val="00A54E2E"/>
    <w:rsid w:val="00A57E48"/>
    <w:rsid w:val="00A67E38"/>
    <w:rsid w:val="00A76ED2"/>
    <w:rsid w:val="00B002D0"/>
    <w:rsid w:val="00B1120F"/>
    <w:rsid w:val="00B25365"/>
    <w:rsid w:val="00B35593"/>
    <w:rsid w:val="00B6072B"/>
    <w:rsid w:val="00B759ED"/>
    <w:rsid w:val="00BF347D"/>
    <w:rsid w:val="00C05FBF"/>
    <w:rsid w:val="00C75F12"/>
    <w:rsid w:val="00C83841"/>
    <w:rsid w:val="00CB4E19"/>
    <w:rsid w:val="00CB6BF2"/>
    <w:rsid w:val="00CE68F2"/>
    <w:rsid w:val="00CF4F11"/>
    <w:rsid w:val="00D21E92"/>
    <w:rsid w:val="00D44FEA"/>
    <w:rsid w:val="00D65A1F"/>
    <w:rsid w:val="00D8666B"/>
    <w:rsid w:val="00DA5DEE"/>
    <w:rsid w:val="00DB5FB2"/>
    <w:rsid w:val="00DB6AD5"/>
    <w:rsid w:val="00DD6FC5"/>
    <w:rsid w:val="00E86706"/>
    <w:rsid w:val="00EB3E06"/>
    <w:rsid w:val="00EB6E9F"/>
    <w:rsid w:val="00EB7516"/>
    <w:rsid w:val="00ED2D3C"/>
    <w:rsid w:val="00EE2299"/>
    <w:rsid w:val="00F32024"/>
    <w:rsid w:val="00FD3B2A"/>
    <w:rsid w:val="00FD795F"/>
    <w:rsid w:val="00FF4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FB2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7972"/>
    <w:pPr>
      <w:keepNext/>
      <w:widowControl/>
      <w:jc w:val="center"/>
      <w:outlineLvl w:val="0"/>
    </w:pPr>
    <w:rPr>
      <w:rFonts w:ascii="Arial" w:hAnsi="Arial" w:cs="Times New Roman"/>
      <w:color w:val="auto"/>
      <w:spacing w:val="-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B7972"/>
    <w:rPr>
      <w:rFonts w:ascii="Arial" w:hAnsi="Arial" w:cs="Times New Roman"/>
      <w:spacing w:val="-10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DB5F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6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066B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11">
    <w:name w:val="Абзац списка1"/>
    <w:basedOn w:val="a"/>
    <w:rsid w:val="00A57E4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54E2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marad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СДЦ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Сиволобова</dc:creator>
  <cp:lastModifiedBy>buh10</cp:lastModifiedBy>
  <cp:revision>13</cp:revision>
  <cp:lastPrinted>2021-04-01T07:14:00Z</cp:lastPrinted>
  <dcterms:created xsi:type="dcterms:W3CDTF">2022-04-13T08:52:00Z</dcterms:created>
  <dcterms:modified xsi:type="dcterms:W3CDTF">2023-03-28T10:28:00Z</dcterms:modified>
</cp:coreProperties>
</file>