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4B" w:rsidRPr="00EB6E9F" w:rsidRDefault="002A324B" w:rsidP="002A324B">
      <w:pPr>
        <w:jc w:val="center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sz w:val="20"/>
          <w:szCs w:val="20"/>
        </w:rPr>
        <w:t xml:space="preserve">Страница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из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324B" w:rsidRPr="00EB6E9F" w:rsidRDefault="002A324B" w:rsidP="002A324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 xml:space="preserve">БЮЛЛЕТЕНЬ № </w:t>
      </w:r>
      <w:r w:rsidR="00281652">
        <w:rPr>
          <w:rFonts w:ascii="Times New Roman" w:hAnsi="Times New Roman" w:cs="Times New Roman"/>
          <w:b/>
          <w:sz w:val="20"/>
          <w:szCs w:val="20"/>
        </w:rPr>
        <w:t>4</w:t>
      </w:r>
      <w:r w:rsidRPr="00EB6E9F">
        <w:rPr>
          <w:rFonts w:ascii="Times New Roman" w:hAnsi="Times New Roman" w:cs="Times New Roman"/>
          <w:b/>
          <w:sz w:val="20"/>
          <w:szCs w:val="20"/>
        </w:rPr>
        <w:t xml:space="preserve"> ДЛЯ ГОЛОСОВАНИЯ </w:t>
      </w:r>
    </w:p>
    <w:p w:rsidR="002A324B" w:rsidRDefault="002A324B" w:rsidP="002A324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НА ОБЩЕМ СОБРАНИИ АКЦИОНЕРОВ АО «СДЦ»</w:t>
      </w:r>
    </w:p>
    <w:tbl>
      <w:tblPr>
        <w:tblOverlap w:val="never"/>
        <w:tblW w:w="109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94"/>
        <w:gridCol w:w="7247"/>
      </w:tblGrid>
      <w:tr w:rsidR="002A324B" w:rsidRPr="00526065" w:rsidTr="006627E4">
        <w:trPr>
          <w:trHeight w:hRule="exact" w:val="288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526065" w:rsidRDefault="002A324B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065">
              <w:rPr>
                <w:rFonts w:ascii="Times New Roman" w:hAnsi="Times New Roman" w:cs="Times New Roman"/>
                <w:sz w:val="18"/>
                <w:szCs w:val="18"/>
              </w:rPr>
              <w:t>ФИО (наименование) акционера: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B" w:rsidRPr="00526065" w:rsidRDefault="002A324B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24B" w:rsidRPr="00526065" w:rsidTr="006627E4">
        <w:trPr>
          <w:trHeight w:hRule="exact" w:val="281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24B" w:rsidRPr="00526065" w:rsidRDefault="002A324B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065">
              <w:rPr>
                <w:rFonts w:ascii="Times New Roman" w:hAnsi="Times New Roman" w:cs="Times New Roman"/>
                <w:sz w:val="18"/>
                <w:szCs w:val="18"/>
              </w:rPr>
              <w:t>Количество голосов: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24B" w:rsidRPr="00526065" w:rsidRDefault="002A324B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324B" w:rsidRPr="00526065" w:rsidRDefault="002A324B" w:rsidP="002A324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324B" w:rsidRPr="00526065" w:rsidRDefault="002A324B" w:rsidP="002A324B">
      <w:pPr>
        <w:jc w:val="both"/>
        <w:rPr>
          <w:rFonts w:ascii="Times New Roman" w:hAnsi="Times New Roman" w:cs="Times New Roman"/>
          <w:sz w:val="20"/>
          <w:szCs w:val="20"/>
        </w:rPr>
      </w:pPr>
      <w:r w:rsidRPr="00526065">
        <w:rPr>
          <w:rFonts w:ascii="Times New Roman" w:hAnsi="Times New Roman" w:cs="Times New Roman"/>
          <w:b/>
          <w:sz w:val="20"/>
          <w:szCs w:val="20"/>
        </w:rPr>
        <w:t>Полное фирменное наименование общества:</w:t>
      </w:r>
      <w:r w:rsidRPr="00526065">
        <w:rPr>
          <w:rFonts w:ascii="Times New Roman" w:hAnsi="Times New Roman" w:cs="Times New Roman"/>
          <w:sz w:val="20"/>
          <w:szCs w:val="20"/>
        </w:rPr>
        <w:t xml:space="preserve"> Акционерное общество «Самарский диагностический центр»</w:t>
      </w:r>
    </w:p>
    <w:p w:rsidR="002A324B" w:rsidRPr="00526065" w:rsidRDefault="002A324B" w:rsidP="002A324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1222F" w:rsidRDefault="0011222F" w:rsidP="001122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Место нахождения общества:</w:t>
      </w:r>
      <w:r>
        <w:rPr>
          <w:rFonts w:ascii="Times New Roman" w:hAnsi="Times New Roman" w:cs="Times New Roman"/>
          <w:sz w:val="20"/>
          <w:szCs w:val="20"/>
        </w:rPr>
        <w:t xml:space="preserve"> 443093, г. Самара,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д. 7А</w:t>
      </w:r>
    </w:p>
    <w:p w:rsidR="0011222F" w:rsidRDefault="0011222F" w:rsidP="001122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собрание (совместное присутствие акционеров для обсуждения вопросов повестки дня и принятия решений по вопросам, поставленным на голосование)</w:t>
      </w:r>
    </w:p>
    <w:p w:rsidR="0011222F" w:rsidRDefault="0011222F" w:rsidP="001122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проведения общего собрания акционеров: </w:t>
      </w:r>
      <w:r>
        <w:rPr>
          <w:rFonts w:ascii="Times New Roman" w:hAnsi="Times New Roman" w:cs="Times New Roman"/>
          <w:sz w:val="20"/>
          <w:szCs w:val="20"/>
        </w:rPr>
        <w:t>«05» мая 202</w:t>
      </w:r>
      <w:r w:rsidR="00F67340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11222F" w:rsidRDefault="0011222F" w:rsidP="001122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Время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12 час.00 мин.</w:t>
      </w:r>
    </w:p>
    <w:p w:rsidR="0011222F" w:rsidRPr="00C37F16" w:rsidRDefault="0011222F" w:rsidP="0011222F">
      <w:pPr>
        <w:jc w:val="both"/>
        <w:rPr>
          <w:rFonts w:ascii="Times New Roman" w:hAnsi="Times New Roman" w:cs="Times New Roman"/>
          <w:sz w:val="20"/>
          <w:szCs w:val="20"/>
        </w:rPr>
      </w:pPr>
      <w:r w:rsidRPr="00C37F16">
        <w:rPr>
          <w:rFonts w:ascii="Times New Roman" w:hAnsi="Times New Roman" w:cs="Times New Roman"/>
          <w:b/>
          <w:sz w:val="20"/>
          <w:szCs w:val="20"/>
        </w:rPr>
        <w:t xml:space="preserve">Место проведения общего собрания акционеров: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Самарская обл.,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r w:rsidRPr="00C37F16">
        <w:rPr>
          <w:rFonts w:ascii="Times New Roman" w:hAnsi="Times New Roman" w:cs="Times New Roman"/>
          <w:sz w:val="20"/>
          <w:szCs w:val="20"/>
        </w:rPr>
        <w:t>, д. 7</w:t>
      </w:r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к. 70</w:t>
      </w:r>
      <w:r w:rsidR="00D85B2A">
        <w:rPr>
          <w:rFonts w:ascii="Times New Roman" w:hAnsi="Times New Roman" w:cs="Times New Roman"/>
          <w:sz w:val="20"/>
          <w:szCs w:val="20"/>
        </w:rPr>
        <w:t>3</w:t>
      </w:r>
      <w:r w:rsidRPr="00C37F16">
        <w:rPr>
          <w:rFonts w:ascii="Times New Roman" w:hAnsi="Times New Roman" w:cs="Times New Roman"/>
          <w:sz w:val="20"/>
          <w:szCs w:val="20"/>
        </w:rPr>
        <w:t>.</w:t>
      </w:r>
    </w:p>
    <w:p w:rsidR="0011222F" w:rsidRPr="00C37F16" w:rsidRDefault="0011222F" w:rsidP="001122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окончания приема бюллетеней для голосования по почтовому адресу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д. 7А </w:t>
      </w:r>
      <w:r w:rsidRPr="00C37F16">
        <w:rPr>
          <w:rFonts w:ascii="Times New Roman" w:hAnsi="Times New Roman" w:cs="Times New Roman"/>
          <w:sz w:val="20"/>
          <w:szCs w:val="20"/>
        </w:rPr>
        <w:br/>
        <w:t>до «03» мая 202</w:t>
      </w:r>
      <w:r w:rsidR="00F67340">
        <w:rPr>
          <w:rFonts w:ascii="Times New Roman" w:hAnsi="Times New Roman" w:cs="Times New Roman"/>
          <w:sz w:val="20"/>
          <w:szCs w:val="20"/>
        </w:rPr>
        <w:t>3</w:t>
      </w:r>
      <w:r w:rsidRPr="00C37F16"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2A324B" w:rsidRPr="00526065" w:rsidRDefault="002A324B" w:rsidP="002A324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324B" w:rsidRDefault="002A324B" w:rsidP="002A324B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26065">
        <w:rPr>
          <w:rFonts w:ascii="Times New Roman" w:hAnsi="Times New Roman" w:cs="Times New Roman"/>
          <w:b/>
          <w:i/>
          <w:sz w:val="20"/>
          <w:szCs w:val="20"/>
        </w:rPr>
        <w:t>Вопросы, поставленные на голосование</w:t>
      </w:r>
    </w:p>
    <w:p w:rsidR="002A324B" w:rsidRPr="00526065" w:rsidRDefault="002A324B" w:rsidP="002A324B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2A324B" w:rsidRDefault="008B0946" w:rsidP="002A324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Вопрос №</w:t>
      </w:r>
      <w:r w:rsidR="00281652">
        <w:rPr>
          <w:rFonts w:ascii="Times New Roman" w:hAnsi="Times New Roman" w:cs="Times New Roman"/>
          <w:b/>
          <w:sz w:val="20"/>
          <w:szCs w:val="20"/>
        </w:rPr>
        <w:t>4</w:t>
      </w:r>
      <w:r w:rsidR="002A324B" w:rsidRPr="00EE2299">
        <w:rPr>
          <w:rFonts w:ascii="Times New Roman" w:hAnsi="Times New Roman" w:cs="Times New Roman"/>
          <w:b/>
          <w:sz w:val="20"/>
          <w:szCs w:val="20"/>
        </w:rPr>
        <w:t>.</w:t>
      </w:r>
      <w:r w:rsidR="002A324B" w:rsidRPr="00FD3B2A">
        <w:rPr>
          <w:rFonts w:ascii="Times New Roman" w:hAnsi="Times New Roman" w:cs="Times New Roman"/>
          <w:sz w:val="20"/>
          <w:szCs w:val="20"/>
        </w:rPr>
        <w:t xml:space="preserve"> Избрание членов Совета директоров.</w:t>
      </w:r>
    </w:p>
    <w:p w:rsidR="002A324B" w:rsidRPr="00FD3B2A" w:rsidRDefault="002A324B" w:rsidP="002A324B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262"/>
        <w:gridCol w:w="1984"/>
        <w:gridCol w:w="1998"/>
        <w:gridCol w:w="2430"/>
      </w:tblGrid>
      <w:tr w:rsidR="002A324B" w:rsidRPr="00FD3B2A" w:rsidTr="006627E4">
        <w:trPr>
          <w:trHeight w:hRule="exact" w:val="526"/>
        </w:trPr>
        <w:tc>
          <w:tcPr>
            <w:tcW w:w="10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24B" w:rsidRPr="00FD3B2A" w:rsidRDefault="002A324B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Формулировка решения: Избрать членом Совета директоров общества:</w:t>
            </w:r>
          </w:p>
        </w:tc>
      </w:tr>
      <w:tr w:rsidR="002A324B" w:rsidRPr="00FD3B2A" w:rsidTr="006627E4">
        <w:trPr>
          <w:trHeight w:hRule="exact" w:val="281"/>
        </w:trPr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24B" w:rsidRPr="00FD3B2A" w:rsidRDefault="002A324B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Ф.И.О. кандидата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24B" w:rsidRPr="00FD3B2A" w:rsidRDefault="002A324B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Варианты голосования</w:t>
            </w:r>
          </w:p>
        </w:tc>
      </w:tr>
      <w:tr w:rsidR="002A324B" w:rsidRPr="00FD3B2A" w:rsidTr="006627E4">
        <w:trPr>
          <w:trHeight w:hRule="exact" w:val="518"/>
        </w:trPr>
        <w:tc>
          <w:tcPr>
            <w:tcW w:w="4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24B" w:rsidRPr="00FD3B2A" w:rsidRDefault="002A324B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«ЗА» кандидата (число голосов)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24B" w:rsidRPr="00FD3B2A" w:rsidRDefault="002A324B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«ПРОТИВ» всех кандидатов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24B" w:rsidRPr="00FD3B2A" w:rsidRDefault="002A324B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«ВОЗДЕРЖАЛСЯ» по всем кандидатам</w:t>
            </w:r>
          </w:p>
        </w:tc>
      </w:tr>
      <w:tr w:rsidR="002A324B" w:rsidRPr="00FD3B2A" w:rsidTr="006627E4">
        <w:trPr>
          <w:trHeight w:hRule="exact" w:val="259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Шарапов Владимир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24B" w:rsidRPr="00FD3B2A" w:rsidTr="006627E4">
        <w:trPr>
          <w:trHeight w:hRule="exact" w:val="292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Шарапова Маргарита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24B" w:rsidRPr="00FD3B2A" w:rsidTr="006627E4">
        <w:trPr>
          <w:trHeight w:hRule="exact" w:val="295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11222F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Шарапов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112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24B" w:rsidRPr="00FD3B2A" w:rsidTr="006627E4">
        <w:trPr>
          <w:trHeight w:hRule="exact" w:val="263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11222F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Белянкина</w:t>
            </w:r>
            <w:proofErr w:type="spellEnd"/>
            <w:r w:rsidRPr="00FD3B2A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24B" w:rsidRPr="0011222F" w:rsidTr="006627E4">
        <w:trPr>
          <w:trHeight w:hRule="exact" w:val="313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24B" w:rsidRPr="0011222F" w:rsidRDefault="0011222F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222F">
              <w:rPr>
                <w:rFonts w:ascii="Times New Roman" w:hAnsi="Times New Roman" w:cs="Times New Roman"/>
                <w:sz w:val="20"/>
                <w:szCs w:val="20"/>
              </w:rPr>
              <w:t>Лясоцкая</w:t>
            </w:r>
            <w:proofErr w:type="spellEnd"/>
            <w:r w:rsidRPr="0011222F">
              <w:rPr>
                <w:rFonts w:ascii="Times New Roman" w:hAnsi="Times New Roman" w:cs="Times New Roman"/>
                <w:sz w:val="20"/>
                <w:szCs w:val="20"/>
              </w:rPr>
              <w:t xml:space="preserve"> 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24B" w:rsidRPr="0011222F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24B" w:rsidRPr="0011222F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24B" w:rsidRPr="0011222F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324B" w:rsidRDefault="002A324B" w:rsidP="002A324B">
      <w:pPr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2A324B" w:rsidRPr="00FD3B2A" w:rsidRDefault="002A324B" w:rsidP="002A324B">
      <w:pPr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B2A">
        <w:rPr>
          <w:rFonts w:ascii="Times New Roman" w:hAnsi="Times New Roman" w:cs="Times New Roman"/>
          <w:b/>
          <w:i/>
          <w:sz w:val="20"/>
          <w:szCs w:val="20"/>
          <w:u w:val="single"/>
        </w:rPr>
        <w:t>Бюллетень должен быть обязательно подписан акционером!!!</w:t>
      </w:r>
    </w:p>
    <w:p w:rsidR="002A324B" w:rsidRDefault="002A324B" w:rsidP="002A324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324B" w:rsidRPr="00CB4E19" w:rsidRDefault="002A324B" w:rsidP="002A324B">
      <w:pPr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>Выберите (</w:t>
      </w:r>
      <w:r w:rsidRPr="00CB4E19">
        <w:rPr>
          <w:rFonts w:ascii="Times New Roman" w:hAnsi="Times New Roman" w:cs="Times New Roman"/>
          <w:i/>
          <w:sz w:val="19"/>
          <w:szCs w:val="19"/>
          <w:u w:val="single"/>
        </w:rPr>
        <w:t>оставьте не зачеркнутым</w:t>
      </w:r>
      <w:r w:rsidRPr="00CB4E19">
        <w:rPr>
          <w:rFonts w:ascii="Times New Roman" w:hAnsi="Times New Roman" w:cs="Times New Roman"/>
          <w:i/>
          <w:sz w:val="19"/>
          <w:szCs w:val="19"/>
        </w:rPr>
        <w:t>) один вариант голосования, соответствующий Вашему решению по вопросу повестки дня.</w:t>
      </w:r>
    </w:p>
    <w:p w:rsidR="002A324B" w:rsidRPr="00CB4E19" w:rsidRDefault="002A324B" w:rsidP="002A324B">
      <w:pPr>
        <w:jc w:val="both"/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>В случае</w:t>
      </w:r>
      <w:proofErr w:type="gramStart"/>
      <w:r w:rsidRPr="00CB4E19">
        <w:rPr>
          <w:rFonts w:ascii="Times New Roman" w:hAnsi="Times New Roman" w:cs="Times New Roman"/>
          <w:i/>
          <w:sz w:val="19"/>
          <w:szCs w:val="19"/>
        </w:rPr>
        <w:t>,</w:t>
      </w:r>
      <w:proofErr w:type="gramEnd"/>
      <w:r w:rsidRPr="00CB4E19">
        <w:rPr>
          <w:rFonts w:ascii="Times New Roman" w:hAnsi="Times New Roman" w:cs="Times New Roman"/>
          <w:i/>
          <w:sz w:val="19"/>
          <w:szCs w:val="19"/>
        </w:rPr>
        <w:t xml:space="preserve"> если выбран (оставлен не зачеркнутым) вариант голосования «ЗА», в полях под выбранным вариантом голосования укажите количество голосов, отданных за каждого кандидата.</w:t>
      </w:r>
    </w:p>
    <w:p w:rsidR="002A324B" w:rsidRPr="00CB4E19" w:rsidRDefault="002A324B" w:rsidP="002A324B">
      <w:pPr>
        <w:rPr>
          <w:rFonts w:ascii="Times New Roman" w:hAnsi="Times New Roman" w:cs="Times New Roman"/>
          <w:i/>
          <w:sz w:val="19"/>
          <w:szCs w:val="19"/>
        </w:rPr>
      </w:pPr>
    </w:p>
    <w:p w:rsidR="002A324B" w:rsidRPr="00CB4E19" w:rsidRDefault="002A324B" w:rsidP="002A324B">
      <w:pPr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 xml:space="preserve">ВНИМАНИЕ! При кумулятивном голосовании число голосующих акций, принадлежащих лицу, включенному в список лиц, имеющих право на участие в собрании, умножается на число лиц, которые должны быть избраны в Совет директоров общества. </w:t>
      </w:r>
      <w:proofErr w:type="gramStart"/>
      <w:r w:rsidRPr="00CB4E19">
        <w:rPr>
          <w:rFonts w:ascii="Times New Roman" w:hAnsi="Times New Roman" w:cs="Times New Roman"/>
          <w:i/>
          <w:sz w:val="19"/>
          <w:szCs w:val="19"/>
        </w:rPr>
        <w:t>Голосующий</w:t>
      </w:r>
      <w:proofErr w:type="gramEnd"/>
      <w:r w:rsidRPr="00CB4E19">
        <w:rPr>
          <w:rFonts w:ascii="Times New Roman" w:hAnsi="Times New Roman" w:cs="Times New Roman"/>
          <w:i/>
          <w:sz w:val="19"/>
          <w:szCs w:val="19"/>
        </w:rPr>
        <w:t xml:space="preserve"> вправе отдать полученные таким образом голоса полностью за одного кандидата или распределить их между двумя или более кандидатами; либо проголосовать «против» всех кандидатов, или «воздержаться» по всем кандидатам. Дробная часть голоса, полученная в результате умножения числа голосующих акций, принадлежащих акционеру-владельцу дробной акции, на число лиц, которые должны быть избраны в Совет директоров общества, может быть отдана только за одного кандидата.</w:t>
      </w:r>
    </w:p>
    <w:p w:rsidR="002A324B" w:rsidRPr="00CB4E19" w:rsidRDefault="002A324B" w:rsidP="002A324B">
      <w:pPr>
        <w:rPr>
          <w:rFonts w:ascii="Times New Roman" w:hAnsi="Times New Roman" w:cs="Times New Roman"/>
          <w:i/>
          <w:sz w:val="19"/>
          <w:szCs w:val="19"/>
        </w:rPr>
      </w:pPr>
    </w:p>
    <w:p w:rsidR="002A324B" w:rsidRPr="00CB4E19" w:rsidRDefault="002A324B" w:rsidP="002A324B">
      <w:pPr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>Описанный выше порядок кумулятивного голосования применяется, если иное не предусмотрено п.п. 1, 2.</w:t>
      </w:r>
    </w:p>
    <w:p w:rsidR="002A324B" w:rsidRPr="00CB4E19" w:rsidRDefault="002A324B" w:rsidP="002A324B">
      <w:pPr>
        <w:rPr>
          <w:rFonts w:ascii="Times New Roman" w:hAnsi="Times New Roman" w:cs="Times New Roman"/>
          <w:i/>
          <w:sz w:val="19"/>
          <w:szCs w:val="19"/>
        </w:rPr>
      </w:pPr>
    </w:p>
    <w:p w:rsidR="002A324B" w:rsidRPr="00CB4E19" w:rsidRDefault="002A324B" w:rsidP="002A324B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>В случае</w:t>
      </w:r>
      <w:proofErr w:type="gramStart"/>
      <w:r w:rsidRPr="00CB4E19">
        <w:rPr>
          <w:rFonts w:ascii="Times New Roman" w:hAnsi="Times New Roman" w:cs="Times New Roman"/>
          <w:i/>
          <w:sz w:val="19"/>
          <w:szCs w:val="19"/>
        </w:rPr>
        <w:t>,</w:t>
      </w:r>
      <w:proofErr w:type="gramEnd"/>
      <w:r w:rsidRPr="00CB4E19">
        <w:rPr>
          <w:rFonts w:ascii="Times New Roman" w:hAnsi="Times New Roman" w:cs="Times New Roman"/>
          <w:i/>
          <w:sz w:val="19"/>
          <w:szCs w:val="19"/>
        </w:rPr>
        <w:t xml:space="preserve"> если голосование осуществляется по доверенности, выданной в отношении акций, переданных после даты составления списка лиц, имеющих право на участие в общем собрании (далее «Список»), или если после даты составления Списка переданы не все акции, в поле под выбранным (</w:t>
      </w:r>
      <w:r w:rsidRPr="00C75F12">
        <w:rPr>
          <w:rFonts w:ascii="Times New Roman" w:hAnsi="Times New Roman" w:cs="Times New Roman"/>
          <w:i/>
          <w:sz w:val="19"/>
          <w:szCs w:val="19"/>
          <w:u w:val="single"/>
        </w:rPr>
        <w:t>не зачеркнутым</w:t>
      </w:r>
      <w:r w:rsidRPr="00CB4E19">
        <w:rPr>
          <w:rFonts w:ascii="Times New Roman" w:hAnsi="Times New Roman" w:cs="Times New Roman"/>
          <w:i/>
          <w:sz w:val="19"/>
          <w:szCs w:val="19"/>
        </w:rPr>
        <w:t>) вариантом голосования «против» всех кандидатов» или «воздержался» по всем кандидатам» укажите количество голосов, отданных за выбранный вариант и сделайте отметку о причинах заполнения поля:</w:t>
      </w:r>
    </w:p>
    <w:p w:rsidR="002A324B" w:rsidRPr="00CB4E19" w:rsidRDefault="0075295B" w:rsidP="002A324B">
      <w:pPr>
        <w:rPr>
          <w:rFonts w:ascii="Times New Roman" w:hAnsi="Times New Roman" w:cs="Times New Roman"/>
          <w:i/>
          <w:sz w:val="19"/>
          <w:szCs w:val="19"/>
        </w:rPr>
      </w:pPr>
      <w:r w:rsidRPr="0075295B">
        <w:rPr>
          <w:noProof/>
        </w:rPr>
        <w:pict>
          <v:rect id="_x0000_s1026" style="position:absolute;margin-left:.55pt;margin-top:8.9pt;width:20.25pt;height:16.75pt;z-index:251660288" strokeweight="2pt">
            <v:stroke linestyle="thinThin"/>
          </v:rect>
        </w:pict>
      </w:r>
    </w:p>
    <w:p w:rsidR="002A324B" w:rsidRPr="00CB4E19" w:rsidRDefault="002A324B" w:rsidP="002A324B">
      <w:pPr>
        <w:pStyle w:val="a3"/>
        <w:numPr>
          <w:ilvl w:val="0"/>
          <w:numId w:val="3"/>
        </w:numPr>
        <w:ind w:hanging="153"/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>голосование по доверенности, выданной в отношении акций, переданных после даты составления Списка;</w:t>
      </w:r>
    </w:p>
    <w:p w:rsidR="002A324B" w:rsidRPr="00CB4E19" w:rsidRDefault="0075295B" w:rsidP="002A324B">
      <w:pPr>
        <w:rPr>
          <w:rFonts w:ascii="Times New Roman" w:hAnsi="Times New Roman" w:cs="Times New Roman"/>
          <w:i/>
          <w:sz w:val="19"/>
          <w:szCs w:val="19"/>
        </w:rPr>
      </w:pPr>
      <w:r w:rsidRPr="0075295B">
        <w:rPr>
          <w:noProof/>
        </w:rPr>
        <w:pict>
          <v:rect id="_x0000_s1027" style="position:absolute;margin-left:.55pt;margin-top:10.65pt;width:20.25pt;height:16.75pt;z-index:251661312" strokeweight="2pt">
            <v:stroke linestyle="thinThin"/>
          </v:rect>
        </w:pict>
      </w:r>
    </w:p>
    <w:p w:rsidR="002A324B" w:rsidRPr="00CB4E19" w:rsidRDefault="002A324B" w:rsidP="002A324B">
      <w:pPr>
        <w:pStyle w:val="a3"/>
        <w:numPr>
          <w:ilvl w:val="0"/>
          <w:numId w:val="3"/>
        </w:numPr>
        <w:ind w:hanging="153"/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>часть акций передана после даты составления Списка. Если в отношении акций, переданных после даты составления Списка, получены указания приобретателей таких акций, совпадающие с оставленным вариантом голосования, такие голоса суммируются;</w:t>
      </w:r>
    </w:p>
    <w:p w:rsidR="002A324B" w:rsidRPr="00CB4E19" w:rsidRDefault="002A324B" w:rsidP="002A324B">
      <w:pPr>
        <w:rPr>
          <w:rFonts w:ascii="Times New Roman" w:hAnsi="Times New Roman" w:cs="Times New Roman"/>
          <w:i/>
          <w:sz w:val="19"/>
          <w:szCs w:val="19"/>
        </w:rPr>
      </w:pPr>
    </w:p>
    <w:p w:rsidR="002A324B" w:rsidRPr="00CB4E19" w:rsidRDefault="002A324B" w:rsidP="002A324B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>В случае</w:t>
      </w:r>
      <w:proofErr w:type="gramStart"/>
      <w:r w:rsidRPr="00CB4E19">
        <w:rPr>
          <w:rFonts w:ascii="Times New Roman" w:hAnsi="Times New Roman" w:cs="Times New Roman"/>
          <w:i/>
          <w:sz w:val="19"/>
          <w:szCs w:val="19"/>
        </w:rPr>
        <w:t>,</w:t>
      </w:r>
      <w:proofErr w:type="gramEnd"/>
      <w:r w:rsidRPr="00CB4E19">
        <w:rPr>
          <w:rFonts w:ascii="Times New Roman" w:hAnsi="Times New Roman" w:cs="Times New Roman"/>
          <w:i/>
          <w:sz w:val="19"/>
          <w:szCs w:val="19"/>
        </w:rPr>
        <w:t xml:space="preserve"> если голосование осуществляется в соответствии с указаниями лиц, которые приобрели акции после даты составления Списка, или в соответствии с указаниями владельцев депозитарных ценных бумаг, укажите количество голосов, отданных за каждый вариант голосования в полях под выбранными вариантами голосования и сделайте отметку о причинах заполнения полей:</w:t>
      </w:r>
    </w:p>
    <w:p w:rsidR="002A324B" w:rsidRPr="00CB4E19" w:rsidRDefault="0075295B" w:rsidP="002A324B">
      <w:pPr>
        <w:rPr>
          <w:rFonts w:ascii="Times New Roman" w:hAnsi="Times New Roman" w:cs="Times New Roman"/>
          <w:i/>
          <w:sz w:val="19"/>
          <w:szCs w:val="19"/>
        </w:rPr>
      </w:pPr>
      <w:r w:rsidRPr="0075295B">
        <w:rPr>
          <w:noProof/>
        </w:rPr>
        <w:pict>
          <v:rect id="_x0000_s1028" style="position:absolute;margin-left:.55pt;margin-top:9.9pt;width:20.25pt;height:16.75pt;z-index:251662336" strokeweight="2pt">
            <v:stroke linestyle="thinThin"/>
          </v:rect>
        </w:pict>
      </w:r>
    </w:p>
    <w:p w:rsidR="002A324B" w:rsidRPr="00CB4E19" w:rsidRDefault="002A324B" w:rsidP="002A324B">
      <w:pPr>
        <w:pStyle w:val="a3"/>
        <w:numPr>
          <w:ilvl w:val="0"/>
          <w:numId w:val="3"/>
        </w:numPr>
        <w:ind w:hanging="153"/>
        <w:rPr>
          <w:rFonts w:ascii="Times New Roman" w:hAnsi="Times New Roman" w:cs="Times New Roman"/>
          <w:b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 xml:space="preserve">голосование в соответствии с указаниями приобретателей акций, переданных после даты составления Списка, и (или) </w:t>
      </w:r>
      <w:r w:rsidRPr="00CB4E19">
        <w:rPr>
          <w:rFonts w:ascii="Times New Roman" w:hAnsi="Times New Roman" w:cs="Times New Roman"/>
          <w:i/>
          <w:sz w:val="19"/>
          <w:szCs w:val="19"/>
        </w:rPr>
        <w:tab/>
        <w:t xml:space="preserve"> соответствии с указаниями владельцев депозитарных ценных бумаг</w:t>
      </w:r>
      <w:r>
        <w:rPr>
          <w:rFonts w:ascii="Times New Roman" w:hAnsi="Times New Roman" w:cs="Times New Roman"/>
          <w:i/>
          <w:sz w:val="19"/>
          <w:szCs w:val="19"/>
        </w:rPr>
        <w:t>.</w:t>
      </w:r>
    </w:p>
    <w:p w:rsidR="00141C96" w:rsidRPr="00851BBC" w:rsidRDefault="00141C96" w:rsidP="00851BBC">
      <w:pPr>
        <w:rPr>
          <w:szCs w:val="22"/>
        </w:rPr>
      </w:pPr>
    </w:p>
    <w:sectPr w:rsidR="00141C96" w:rsidRPr="00851BBC" w:rsidSect="003C066B">
      <w:footerReference w:type="default" r:id="rId7"/>
      <w:pgSz w:w="11906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6B" w:rsidRDefault="003C066B" w:rsidP="003C066B">
      <w:r>
        <w:separator/>
      </w:r>
    </w:p>
  </w:endnote>
  <w:endnote w:type="continuationSeparator" w:id="1">
    <w:p w:rsidR="003C066B" w:rsidRDefault="003C066B" w:rsidP="003C0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B2A" w:rsidRDefault="00FD3B2A" w:rsidP="00FD3B2A">
    <w:pPr>
      <w:pStyle w:val="a6"/>
      <w:tabs>
        <w:tab w:val="clear" w:pos="4677"/>
        <w:tab w:val="clear" w:pos="9355"/>
      </w:tabs>
      <w:jc w:val="center"/>
    </w:pPr>
    <w:r w:rsidRPr="00EB6E9F">
      <w:rPr>
        <w:rFonts w:ascii="Times New Roman" w:hAnsi="Times New Roman" w:cs="Times New Roman"/>
        <w:i/>
        <w:sz w:val="20"/>
        <w:szCs w:val="20"/>
      </w:rPr>
      <w:t>Подпись акционера</w:t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</w:p>
  <w:p w:rsidR="00FD3B2A" w:rsidRDefault="00FD3B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6B" w:rsidRDefault="003C066B" w:rsidP="003C066B">
      <w:r>
        <w:separator/>
      </w:r>
    </w:p>
  </w:footnote>
  <w:footnote w:type="continuationSeparator" w:id="1">
    <w:p w:rsidR="003C066B" w:rsidRDefault="003C066B" w:rsidP="003C0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171"/>
    <w:multiLevelType w:val="hybridMultilevel"/>
    <w:tmpl w:val="B85C15BA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260CF"/>
    <w:multiLevelType w:val="hybridMultilevel"/>
    <w:tmpl w:val="6B26EFA4"/>
    <w:lvl w:ilvl="0" w:tplc="20DA9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155AC"/>
    <w:multiLevelType w:val="hybridMultilevel"/>
    <w:tmpl w:val="D2BE4A50"/>
    <w:lvl w:ilvl="0" w:tplc="F67479E6">
      <w:start w:val="1"/>
      <w:numFmt w:val="decimal"/>
      <w:suff w:val="space"/>
      <w:lvlText w:val="%1."/>
      <w:lvlJc w:val="center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067C95"/>
    <w:multiLevelType w:val="hybridMultilevel"/>
    <w:tmpl w:val="7EF4E8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1C29FB"/>
    <w:multiLevelType w:val="hybridMultilevel"/>
    <w:tmpl w:val="89A021B6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DB5FB2"/>
    <w:rsid w:val="000A4B91"/>
    <w:rsid w:val="000B4B25"/>
    <w:rsid w:val="0011222F"/>
    <w:rsid w:val="00141C96"/>
    <w:rsid w:val="001C11C0"/>
    <w:rsid w:val="001C1FD0"/>
    <w:rsid w:val="001F6462"/>
    <w:rsid w:val="0024230A"/>
    <w:rsid w:val="00281652"/>
    <w:rsid w:val="002A324B"/>
    <w:rsid w:val="002B1FBC"/>
    <w:rsid w:val="00354E8E"/>
    <w:rsid w:val="003C066B"/>
    <w:rsid w:val="003D1492"/>
    <w:rsid w:val="00464324"/>
    <w:rsid w:val="00471317"/>
    <w:rsid w:val="00526065"/>
    <w:rsid w:val="00546B4E"/>
    <w:rsid w:val="0055746A"/>
    <w:rsid w:val="00560E01"/>
    <w:rsid w:val="00651E65"/>
    <w:rsid w:val="006621F1"/>
    <w:rsid w:val="006D0D58"/>
    <w:rsid w:val="0075295B"/>
    <w:rsid w:val="00771A02"/>
    <w:rsid w:val="00851BBC"/>
    <w:rsid w:val="00891F5A"/>
    <w:rsid w:val="008B0946"/>
    <w:rsid w:val="008F5ADD"/>
    <w:rsid w:val="009C05B3"/>
    <w:rsid w:val="009C7385"/>
    <w:rsid w:val="00A028DF"/>
    <w:rsid w:val="00A3440F"/>
    <w:rsid w:val="00A458AD"/>
    <w:rsid w:val="00A86C26"/>
    <w:rsid w:val="00AB1A56"/>
    <w:rsid w:val="00AE1B2E"/>
    <w:rsid w:val="00B002D0"/>
    <w:rsid w:val="00B318A8"/>
    <w:rsid w:val="00B6072B"/>
    <w:rsid w:val="00B9251B"/>
    <w:rsid w:val="00C05FBF"/>
    <w:rsid w:val="00C75F12"/>
    <w:rsid w:val="00C83841"/>
    <w:rsid w:val="00CB4E19"/>
    <w:rsid w:val="00CD4C8C"/>
    <w:rsid w:val="00CE68F2"/>
    <w:rsid w:val="00CF4F11"/>
    <w:rsid w:val="00D37DDD"/>
    <w:rsid w:val="00D85B2A"/>
    <w:rsid w:val="00D8666B"/>
    <w:rsid w:val="00DB5FB2"/>
    <w:rsid w:val="00DD5D81"/>
    <w:rsid w:val="00E638F3"/>
    <w:rsid w:val="00EB6E9F"/>
    <w:rsid w:val="00EE2299"/>
    <w:rsid w:val="00F67340"/>
    <w:rsid w:val="00FD3B2A"/>
    <w:rsid w:val="00FF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FB2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F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6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066B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СДЦ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Сиволобова</dc:creator>
  <cp:lastModifiedBy>buh10</cp:lastModifiedBy>
  <cp:revision>20</cp:revision>
  <cp:lastPrinted>2020-04-06T09:39:00Z</cp:lastPrinted>
  <dcterms:created xsi:type="dcterms:W3CDTF">2017-03-23T12:39:00Z</dcterms:created>
  <dcterms:modified xsi:type="dcterms:W3CDTF">2023-03-28T10:40:00Z</dcterms:modified>
</cp:coreProperties>
</file>