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1C" w:rsidRPr="00EB6E9F" w:rsidRDefault="0056211C" w:rsidP="0056211C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211C" w:rsidRPr="00EB6E9F" w:rsidRDefault="0056211C" w:rsidP="005621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2C1C94">
        <w:rPr>
          <w:rFonts w:ascii="Times New Roman" w:hAnsi="Times New Roman" w:cs="Times New Roman"/>
          <w:b/>
          <w:sz w:val="20"/>
          <w:szCs w:val="20"/>
        </w:rPr>
        <w:t>3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56211C" w:rsidRPr="00EB6E9F" w:rsidRDefault="0056211C" w:rsidP="005621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56211C" w:rsidRPr="00526065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1C" w:rsidRPr="00526065" w:rsidRDefault="0056211C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526065" w:rsidRDefault="0056211C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211C" w:rsidRPr="00526065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11C" w:rsidRPr="00526065" w:rsidRDefault="0056211C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526065" w:rsidRDefault="0056211C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211C" w:rsidRPr="00526065" w:rsidRDefault="0056211C" w:rsidP="0056211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6211C" w:rsidRPr="00526065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  <w:r w:rsidRPr="00526065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526065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56211C" w:rsidRPr="00526065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F6731" w:rsidRDefault="000F6731" w:rsidP="000F673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>
        <w:rPr>
          <w:rFonts w:ascii="Times New Roman" w:hAnsi="Times New Roman" w:cs="Times New Roman"/>
          <w:sz w:val="20"/>
          <w:szCs w:val="20"/>
        </w:rPr>
        <w:t xml:space="preserve"> 443093, г. Самара,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д. 7А</w:t>
      </w:r>
    </w:p>
    <w:p w:rsidR="000F6731" w:rsidRDefault="000F6731" w:rsidP="000F673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0F6731" w:rsidRDefault="000F6731" w:rsidP="000F673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>«05» мая 202</w:t>
      </w:r>
      <w:r w:rsidR="0094222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0F6731" w:rsidRDefault="000F6731" w:rsidP="000F673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12 час.00 мин.</w:t>
      </w:r>
    </w:p>
    <w:p w:rsidR="000F6731" w:rsidRPr="00C37F16" w:rsidRDefault="000F6731" w:rsidP="000F6731">
      <w:pPr>
        <w:jc w:val="both"/>
        <w:rPr>
          <w:rFonts w:ascii="Times New Roman" w:hAnsi="Times New Roman" w:cs="Times New Roman"/>
          <w:sz w:val="20"/>
          <w:szCs w:val="20"/>
        </w:rPr>
      </w:pPr>
      <w:r w:rsidRPr="00C37F16">
        <w:rPr>
          <w:rFonts w:ascii="Times New Roman" w:hAnsi="Times New Roman" w:cs="Times New Roman"/>
          <w:b/>
          <w:sz w:val="20"/>
          <w:szCs w:val="20"/>
        </w:rPr>
        <w:t xml:space="preserve">Место проведения общего собрания акционеров: </w:t>
      </w:r>
      <w:r w:rsidRPr="00C37F16">
        <w:rPr>
          <w:rFonts w:ascii="Times New Roman" w:hAnsi="Times New Roman" w:cs="Times New Roman"/>
          <w:sz w:val="20"/>
          <w:szCs w:val="20"/>
        </w:rPr>
        <w:t xml:space="preserve">443093, Самарская обл., г. Самара, ул. </w:t>
      </w:r>
      <w:proofErr w:type="spellStart"/>
      <w:r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 w:rsidRPr="00C37F16">
        <w:rPr>
          <w:rFonts w:ascii="Times New Roman" w:hAnsi="Times New Roman" w:cs="Times New Roman"/>
          <w:sz w:val="20"/>
          <w:szCs w:val="20"/>
        </w:rPr>
        <w:t>, д. 7</w:t>
      </w:r>
      <w:proofErr w:type="gramStart"/>
      <w:r w:rsidRPr="00C37F16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C37F16">
        <w:rPr>
          <w:rFonts w:ascii="Times New Roman" w:hAnsi="Times New Roman" w:cs="Times New Roman"/>
          <w:sz w:val="20"/>
          <w:szCs w:val="20"/>
        </w:rPr>
        <w:t xml:space="preserve"> к. 70</w:t>
      </w:r>
      <w:r w:rsidR="005E6630">
        <w:rPr>
          <w:rFonts w:ascii="Times New Roman" w:hAnsi="Times New Roman" w:cs="Times New Roman"/>
          <w:sz w:val="20"/>
          <w:szCs w:val="20"/>
        </w:rPr>
        <w:t>3</w:t>
      </w:r>
      <w:r w:rsidRPr="00C37F16">
        <w:rPr>
          <w:rFonts w:ascii="Times New Roman" w:hAnsi="Times New Roman" w:cs="Times New Roman"/>
          <w:sz w:val="20"/>
          <w:szCs w:val="20"/>
        </w:rPr>
        <w:t>.</w:t>
      </w:r>
    </w:p>
    <w:p w:rsidR="000F6731" w:rsidRPr="00C37F16" w:rsidRDefault="000F6731" w:rsidP="000F673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</w:t>
      </w:r>
      <w:r w:rsidRPr="00C37F16">
        <w:rPr>
          <w:rFonts w:ascii="Times New Roman" w:hAnsi="Times New Roman" w:cs="Times New Roman"/>
          <w:sz w:val="20"/>
          <w:szCs w:val="20"/>
        </w:rPr>
        <w:t xml:space="preserve">443093, г. Самара, ул. </w:t>
      </w:r>
      <w:proofErr w:type="spellStart"/>
      <w:r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 w:rsidRPr="00C37F1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37F16">
        <w:rPr>
          <w:rFonts w:ascii="Times New Roman" w:hAnsi="Times New Roman" w:cs="Times New Roman"/>
          <w:sz w:val="20"/>
          <w:szCs w:val="20"/>
        </w:rPr>
        <w:t xml:space="preserve"> д. 7А: </w:t>
      </w:r>
      <w:r w:rsidRPr="00C37F16">
        <w:rPr>
          <w:rFonts w:ascii="Times New Roman" w:hAnsi="Times New Roman" w:cs="Times New Roman"/>
          <w:sz w:val="20"/>
          <w:szCs w:val="20"/>
        </w:rPr>
        <w:br/>
        <w:t>до «03» мая 202</w:t>
      </w:r>
      <w:r w:rsidR="00942221">
        <w:rPr>
          <w:rFonts w:ascii="Times New Roman" w:hAnsi="Times New Roman" w:cs="Times New Roman"/>
          <w:sz w:val="20"/>
          <w:szCs w:val="20"/>
        </w:rPr>
        <w:t>2</w:t>
      </w:r>
      <w:r w:rsidRPr="00C37F16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2C1C94" w:rsidRDefault="002C1C94" w:rsidP="002C1C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C0F5F" w:rsidRPr="00EB6E9F" w:rsidRDefault="003C0F5F" w:rsidP="003C0F5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526065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526065" w:rsidRDefault="0056211C" w:rsidP="0056211C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26065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56211C" w:rsidRPr="00526065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526065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  <w:r w:rsidRPr="0052606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2C1C94">
        <w:rPr>
          <w:rFonts w:ascii="Times New Roman" w:hAnsi="Times New Roman" w:cs="Times New Roman"/>
          <w:b/>
          <w:sz w:val="20"/>
          <w:szCs w:val="20"/>
        </w:rPr>
        <w:t>3</w:t>
      </w:r>
      <w:r w:rsidRPr="00526065">
        <w:rPr>
          <w:rFonts w:ascii="Times New Roman" w:hAnsi="Times New Roman" w:cs="Times New Roman"/>
          <w:b/>
          <w:sz w:val="20"/>
          <w:szCs w:val="20"/>
        </w:rPr>
        <w:t>.</w:t>
      </w:r>
      <w:r w:rsidRPr="00526065">
        <w:rPr>
          <w:rFonts w:ascii="Times New Roman" w:hAnsi="Times New Roman" w:cs="Times New Roman"/>
          <w:sz w:val="20"/>
          <w:szCs w:val="20"/>
        </w:rPr>
        <w:t xml:space="preserve"> Распределение прибыли общества по итогам работы за 20</w:t>
      </w:r>
      <w:r w:rsidR="000F6731">
        <w:rPr>
          <w:rFonts w:ascii="Times New Roman" w:hAnsi="Times New Roman" w:cs="Times New Roman"/>
          <w:sz w:val="20"/>
          <w:szCs w:val="20"/>
        </w:rPr>
        <w:t>2</w:t>
      </w:r>
      <w:r w:rsidR="00942221">
        <w:rPr>
          <w:rFonts w:ascii="Times New Roman" w:hAnsi="Times New Roman" w:cs="Times New Roman"/>
          <w:sz w:val="20"/>
          <w:szCs w:val="20"/>
        </w:rPr>
        <w:t>1</w:t>
      </w:r>
      <w:r w:rsidRPr="00526065">
        <w:rPr>
          <w:rFonts w:ascii="Times New Roman" w:hAnsi="Times New Roman" w:cs="Times New Roman"/>
          <w:sz w:val="20"/>
          <w:szCs w:val="20"/>
        </w:rPr>
        <w:t xml:space="preserve"> год. О дивидендах.</w:t>
      </w:r>
    </w:p>
    <w:p w:rsidR="0056211C" w:rsidRPr="00891F5A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8097"/>
        <w:gridCol w:w="1513"/>
        <w:gridCol w:w="1182"/>
      </w:tblGrid>
      <w:tr w:rsidR="0056211C" w:rsidRPr="00891F5A" w:rsidTr="006627E4">
        <w:tc>
          <w:tcPr>
            <w:tcW w:w="37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11C" w:rsidRPr="00891F5A" w:rsidRDefault="0056211C" w:rsidP="006627E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Формулировка решения: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11C" w:rsidRPr="00891F5A" w:rsidRDefault="0056211C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Варианты</w:t>
            </w:r>
          </w:p>
          <w:p w:rsidR="0056211C" w:rsidRPr="00891F5A" w:rsidRDefault="0056211C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голосования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1C" w:rsidRPr="00891F5A" w:rsidRDefault="0056211C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 для проставле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ния числа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голосов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6211C" w:rsidRPr="00891F5A" w:rsidTr="006627E4">
        <w:tc>
          <w:tcPr>
            <w:tcW w:w="37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1C" w:rsidRPr="000F6731" w:rsidRDefault="000F6731" w:rsidP="00942221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731">
              <w:rPr>
                <w:rFonts w:ascii="Times New Roman" w:hAnsi="Times New Roman" w:cs="Times New Roman"/>
                <w:sz w:val="20"/>
                <w:szCs w:val="20"/>
              </w:rPr>
              <w:t>Прибыль общества по итогам работы за 202</w:t>
            </w:r>
            <w:r w:rsidR="009422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F6731">
              <w:rPr>
                <w:rFonts w:ascii="Times New Roman" w:hAnsi="Times New Roman" w:cs="Times New Roman"/>
                <w:sz w:val="20"/>
                <w:szCs w:val="20"/>
              </w:rPr>
              <w:t xml:space="preserve"> год не распределять, дивиденды за </w:t>
            </w:r>
            <w:r w:rsidRPr="000F6731">
              <w:rPr>
                <w:rFonts w:ascii="Times New Roman" w:hAnsi="Times New Roman" w:cs="Times New Roman"/>
                <w:sz w:val="20"/>
                <w:szCs w:val="20"/>
              </w:rPr>
              <w:br/>
              <w:t>202</w:t>
            </w:r>
            <w:r w:rsidR="009422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F6731">
              <w:rPr>
                <w:rFonts w:ascii="Times New Roman" w:hAnsi="Times New Roman" w:cs="Times New Roman"/>
                <w:sz w:val="20"/>
                <w:szCs w:val="20"/>
              </w:rPr>
              <w:t xml:space="preserve"> год не объявлять и не выплачивать.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1C" w:rsidRPr="00891F5A" w:rsidTr="006627E4">
        <w:tc>
          <w:tcPr>
            <w:tcW w:w="376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1C" w:rsidRPr="00891F5A" w:rsidTr="006627E4">
        <w:tc>
          <w:tcPr>
            <w:tcW w:w="37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211C" w:rsidRPr="00EB6E9F" w:rsidRDefault="0056211C" w:rsidP="0056211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6211C" w:rsidRPr="00EB6E9F" w:rsidRDefault="0056211C" w:rsidP="0056211C">
      <w:pPr>
        <w:rPr>
          <w:rFonts w:ascii="Times New Roman" w:hAnsi="Times New Roman" w:cs="Times New Roman"/>
          <w:sz w:val="18"/>
          <w:szCs w:val="18"/>
        </w:rPr>
      </w:pPr>
      <w:r w:rsidRPr="00EB6E9F">
        <w:rPr>
          <w:rFonts w:ascii="Times New Roman" w:hAnsi="Times New Roman" w:cs="Times New Roman"/>
          <w:sz w:val="18"/>
          <w:szCs w:val="18"/>
        </w:rPr>
        <w:tab/>
      </w:r>
      <w:r w:rsidRPr="00EB6E9F">
        <w:rPr>
          <w:rFonts w:ascii="Times New Roman" w:hAnsi="Times New Roman" w:cs="Times New Roman"/>
          <w:b/>
          <w:i/>
          <w:sz w:val="18"/>
          <w:szCs w:val="18"/>
          <w:u w:val="single"/>
        </w:rPr>
        <w:t>Оставьте</w:t>
      </w:r>
      <w:r w:rsidRPr="00EB6E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B6E9F">
        <w:rPr>
          <w:rFonts w:ascii="Times New Roman" w:hAnsi="Times New Roman" w:cs="Times New Roman"/>
          <w:sz w:val="18"/>
          <w:szCs w:val="18"/>
        </w:rPr>
        <w:t xml:space="preserve">только </w:t>
      </w:r>
      <w:r w:rsidRPr="00EB6E9F">
        <w:rPr>
          <w:rFonts w:ascii="Times New Roman" w:hAnsi="Times New Roman" w:cs="Times New Roman"/>
          <w:b/>
          <w:sz w:val="18"/>
          <w:szCs w:val="18"/>
        </w:rPr>
        <w:t>один вариант</w:t>
      </w:r>
      <w:r w:rsidRPr="00EB6E9F">
        <w:rPr>
          <w:rFonts w:ascii="Times New Roman" w:hAnsi="Times New Roman" w:cs="Times New Roman"/>
          <w:sz w:val="18"/>
          <w:szCs w:val="18"/>
        </w:rPr>
        <w:t xml:space="preserve"> голосования. </w:t>
      </w:r>
      <w:proofErr w:type="gramStart"/>
      <w:r w:rsidRPr="00EB6E9F">
        <w:rPr>
          <w:rFonts w:ascii="Times New Roman" w:hAnsi="Times New Roman" w:cs="Times New Roman"/>
          <w:b/>
          <w:i/>
          <w:sz w:val="18"/>
          <w:szCs w:val="18"/>
        </w:rPr>
        <w:t xml:space="preserve">Ненужные варианты голосования зачеркните! </w:t>
      </w:r>
      <w:r w:rsidRPr="00EB6E9F">
        <w:rPr>
          <w:rFonts w:ascii="Times New Roman" w:hAnsi="Times New Roman" w:cs="Times New Roman"/>
          <w:sz w:val="18"/>
          <w:szCs w:val="18"/>
        </w:rPr>
        <w:t xml:space="preserve">(за исключением случаев, </w:t>
      </w:r>
      <w:proofErr w:type="gramEnd"/>
    </w:p>
    <w:p w:rsidR="0056211C" w:rsidRPr="00EB6E9F" w:rsidRDefault="0056211C" w:rsidP="0056211C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6E9F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EB6E9F">
        <w:rPr>
          <w:rFonts w:ascii="Times New Roman" w:hAnsi="Times New Roman" w:cs="Times New Roman"/>
          <w:sz w:val="18"/>
          <w:szCs w:val="18"/>
        </w:rPr>
        <w:t xml:space="preserve"> в примечании*)</w:t>
      </w:r>
    </w:p>
    <w:p w:rsidR="0056211C" w:rsidRPr="00EB6E9F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EB6E9F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EB6E9F" w:rsidRDefault="0056211C" w:rsidP="0056211C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  <w:u w:val="single"/>
        </w:rPr>
        <w:t>Бюллетень должен быть обязательно подписан акционером!!!</w:t>
      </w:r>
    </w:p>
    <w:p w:rsidR="0056211C" w:rsidRPr="00EB6E9F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EB6E9F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EB6E9F" w:rsidRDefault="0056211C" w:rsidP="0056211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*ПРИМЕЧАНИЕ</w:t>
      </w:r>
    </w:p>
    <w:p w:rsidR="0056211C" w:rsidRPr="00EB6E9F" w:rsidRDefault="0056211C" w:rsidP="0056211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56211C" w:rsidRPr="00EB6E9F" w:rsidRDefault="0056211C" w:rsidP="005621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с указаниями владельцев депозитарных ценных бумаг.</w:t>
      </w:r>
    </w:p>
    <w:p w:rsidR="0056211C" w:rsidRPr="00EB6E9F" w:rsidRDefault="0056211C" w:rsidP="005621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имеющих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право на участие в общем собрании.</w:t>
      </w:r>
    </w:p>
    <w:p w:rsidR="0056211C" w:rsidRPr="00EB6E9F" w:rsidRDefault="0056211C" w:rsidP="005621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</w:p>
    <w:p w:rsidR="0056211C" w:rsidRPr="00EB6E9F" w:rsidRDefault="0056211C" w:rsidP="0056211C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 xml:space="preserve">Если в отношении акций, переданных после даты составления списка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лиц, имеющих право на участие в общем собрании получены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указания приобретателей таких акций, совпадающие с оставленным вариантом голосования, то такие голоса суммируются.</w:t>
      </w:r>
    </w:p>
    <w:p w:rsidR="0056211C" w:rsidRDefault="0056211C" w:rsidP="0056211C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Default="0056211C" w:rsidP="0056211C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Default="0056211C" w:rsidP="0056211C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Default="0056211C" w:rsidP="0056211C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141C96" w:rsidRPr="00851BBC" w:rsidRDefault="00141C96" w:rsidP="00851BBC">
      <w:pPr>
        <w:rPr>
          <w:szCs w:val="22"/>
        </w:rPr>
      </w:pPr>
    </w:p>
    <w:sectPr w:rsidR="00141C96" w:rsidRPr="00851BBC" w:rsidSect="003C066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17BFD"/>
    <w:rsid w:val="000A4B91"/>
    <w:rsid w:val="000C347D"/>
    <w:rsid w:val="000F6731"/>
    <w:rsid w:val="0013572C"/>
    <w:rsid w:val="00141C96"/>
    <w:rsid w:val="001C1FD0"/>
    <w:rsid w:val="0024230A"/>
    <w:rsid w:val="002B1FBC"/>
    <w:rsid w:val="002C1C94"/>
    <w:rsid w:val="002D0DE6"/>
    <w:rsid w:val="00375EDF"/>
    <w:rsid w:val="003C066B"/>
    <w:rsid w:val="003C0F5F"/>
    <w:rsid w:val="004939ED"/>
    <w:rsid w:val="004F1A6E"/>
    <w:rsid w:val="00526065"/>
    <w:rsid w:val="00546B4E"/>
    <w:rsid w:val="00560E01"/>
    <w:rsid w:val="0056211C"/>
    <w:rsid w:val="005E6630"/>
    <w:rsid w:val="00610DAE"/>
    <w:rsid w:val="006169EE"/>
    <w:rsid w:val="006329FA"/>
    <w:rsid w:val="006621F1"/>
    <w:rsid w:val="00771A02"/>
    <w:rsid w:val="00851BBC"/>
    <w:rsid w:val="00891F5A"/>
    <w:rsid w:val="008E4A13"/>
    <w:rsid w:val="008F5ADD"/>
    <w:rsid w:val="00942221"/>
    <w:rsid w:val="009C7385"/>
    <w:rsid w:val="00A3440F"/>
    <w:rsid w:val="00A6237C"/>
    <w:rsid w:val="00AE41DC"/>
    <w:rsid w:val="00AE4336"/>
    <w:rsid w:val="00B002D0"/>
    <w:rsid w:val="00B6072B"/>
    <w:rsid w:val="00B9251B"/>
    <w:rsid w:val="00C02DA4"/>
    <w:rsid w:val="00C05FBF"/>
    <w:rsid w:val="00C75F12"/>
    <w:rsid w:val="00C83841"/>
    <w:rsid w:val="00CB4E19"/>
    <w:rsid w:val="00CC53E4"/>
    <w:rsid w:val="00CE68F2"/>
    <w:rsid w:val="00CF4F11"/>
    <w:rsid w:val="00D83952"/>
    <w:rsid w:val="00D8666B"/>
    <w:rsid w:val="00DB5FB2"/>
    <w:rsid w:val="00DB765E"/>
    <w:rsid w:val="00DD417F"/>
    <w:rsid w:val="00E15018"/>
    <w:rsid w:val="00EB6E9F"/>
    <w:rsid w:val="00EE2299"/>
    <w:rsid w:val="00F02409"/>
    <w:rsid w:val="00FD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457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17</cp:revision>
  <cp:lastPrinted>2022-04-13T09:05:00Z</cp:lastPrinted>
  <dcterms:created xsi:type="dcterms:W3CDTF">2017-03-23T12:12:00Z</dcterms:created>
  <dcterms:modified xsi:type="dcterms:W3CDTF">2022-04-13T10:47:00Z</dcterms:modified>
</cp:coreProperties>
</file>