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B" w:rsidRPr="00EB6E9F" w:rsidRDefault="002A324B" w:rsidP="002A324B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24B" w:rsidRPr="00EB6E9F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A324B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A324B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4B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24B" w:rsidRPr="00526065" w:rsidRDefault="002A324B" w:rsidP="002A32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</w:t>
      </w:r>
      <w:r w:rsidR="00D34F62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» мая 202</w:t>
      </w:r>
      <w:r w:rsidR="00D34F6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11222F" w:rsidRPr="00C37F16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D85B2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11222F" w:rsidRPr="00C37F16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</w:t>
      </w:r>
      <w:r w:rsidR="00D34F62">
        <w:rPr>
          <w:rFonts w:ascii="Times New Roman" w:hAnsi="Times New Roman" w:cs="Times New Roman"/>
          <w:sz w:val="20"/>
          <w:szCs w:val="20"/>
        </w:rPr>
        <w:t xml:space="preserve">Самара, ул. </w:t>
      </w:r>
      <w:proofErr w:type="spellStart"/>
      <w:r w:rsidR="00D34F62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="00D34F6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D34F62">
        <w:rPr>
          <w:rFonts w:ascii="Times New Roman" w:hAnsi="Times New Roman" w:cs="Times New Roman"/>
          <w:sz w:val="20"/>
          <w:szCs w:val="20"/>
        </w:rPr>
        <w:t xml:space="preserve"> д. 7А </w:t>
      </w:r>
      <w:r w:rsidR="00D34F62">
        <w:rPr>
          <w:rFonts w:ascii="Times New Roman" w:hAnsi="Times New Roman" w:cs="Times New Roman"/>
          <w:sz w:val="20"/>
          <w:szCs w:val="20"/>
        </w:rPr>
        <w:br/>
        <w:t>до «05</w:t>
      </w:r>
      <w:r w:rsidRPr="00C37F16">
        <w:rPr>
          <w:rFonts w:ascii="Times New Roman" w:hAnsi="Times New Roman" w:cs="Times New Roman"/>
          <w:sz w:val="20"/>
          <w:szCs w:val="20"/>
        </w:rPr>
        <w:t>» мая 202</w:t>
      </w:r>
      <w:r w:rsidR="00D34F62">
        <w:rPr>
          <w:rFonts w:ascii="Times New Roman" w:hAnsi="Times New Roman" w:cs="Times New Roman"/>
          <w:sz w:val="20"/>
          <w:szCs w:val="20"/>
        </w:rPr>
        <w:t>4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A324B" w:rsidRPr="00526065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324B" w:rsidRDefault="008B0946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="002A324B" w:rsidRPr="00EE2299">
        <w:rPr>
          <w:rFonts w:ascii="Times New Roman" w:hAnsi="Times New Roman" w:cs="Times New Roman"/>
          <w:b/>
          <w:sz w:val="20"/>
          <w:szCs w:val="20"/>
        </w:rPr>
        <w:t>.</w:t>
      </w:r>
      <w:r w:rsidR="002A324B" w:rsidRPr="00FD3B2A">
        <w:rPr>
          <w:rFonts w:ascii="Times New Roman" w:hAnsi="Times New Roman" w:cs="Times New Roman"/>
          <w:sz w:val="20"/>
          <w:szCs w:val="20"/>
        </w:rPr>
        <w:t xml:space="preserve"> Избрание членов Совета директоров.</w:t>
      </w:r>
    </w:p>
    <w:p w:rsidR="002A324B" w:rsidRPr="00FD3B2A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1984"/>
        <w:gridCol w:w="1998"/>
        <w:gridCol w:w="2430"/>
      </w:tblGrid>
      <w:tr w:rsidR="002A324B" w:rsidRPr="00FD3B2A" w:rsidTr="006627E4">
        <w:trPr>
          <w:trHeight w:hRule="exact" w:val="526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Совета директоров общества:</w:t>
            </w:r>
          </w:p>
        </w:tc>
      </w:tr>
      <w:tr w:rsidR="002A324B" w:rsidRPr="00FD3B2A" w:rsidTr="006627E4">
        <w:trPr>
          <w:trHeight w:hRule="exact" w:val="281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A324B" w:rsidRPr="00FD3B2A" w:rsidTr="006627E4">
        <w:trPr>
          <w:trHeight w:hRule="exact" w:val="518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«ЗА» кандидата (число голосов)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«ПРОТИВ» всех кандидатов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«ВОЗДЕРЖАЛСЯ» по всем кандидатам</w:t>
            </w:r>
          </w:p>
        </w:tc>
      </w:tr>
      <w:tr w:rsidR="002A324B" w:rsidRPr="00FD3B2A" w:rsidTr="006627E4">
        <w:trPr>
          <w:trHeight w:hRule="exact" w:val="25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Шарапова Маргарита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D34F62" w:rsidP="00D34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112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11222F" w:rsidTr="006627E4">
        <w:trPr>
          <w:trHeight w:hRule="exact" w:val="31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2F">
              <w:rPr>
                <w:rFonts w:ascii="Times New Roman" w:hAnsi="Times New Roman" w:cs="Times New Roman"/>
                <w:sz w:val="20"/>
                <w:szCs w:val="20"/>
              </w:rPr>
              <w:t>Лясоцкая</w:t>
            </w:r>
            <w:proofErr w:type="spellEnd"/>
            <w:r w:rsidRPr="0011222F">
              <w:rPr>
                <w:rFonts w:ascii="Times New Roman" w:hAnsi="Times New Roman" w:cs="Times New Roman"/>
                <w:sz w:val="20"/>
                <w:szCs w:val="20"/>
              </w:rPr>
              <w:t xml:space="preserve"> 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24B" w:rsidRDefault="002A324B" w:rsidP="002A324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A324B" w:rsidRPr="00FD3B2A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3B2A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A324B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Выберите (</w:t>
      </w:r>
      <w:r w:rsidRPr="00CB4E19">
        <w:rPr>
          <w:rFonts w:ascii="Times New Roman" w:hAnsi="Times New Roman" w:cs="Times New Roman"/>
          <w:i/>
          <w:sz w:val="19"/>
          <w:szCs w:val="19"/>
          <w:u w:val="single"/>
        </w:rPr>
        <w:t>оставьте 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один вариант голосования, соответствующий Вашему решению по вопросу повестки дня.</w:t>
      </w:r>
    </w:p>
    <w:p w:rsidR="002A324B" w:rsidRPr="00CB4E19" w:rsidRDefault="002A324B" w:rsidP="002A324B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выбран (оставлен не зачеркнутым) вариант голосования «ЗА», в полях под выбранным вариантом голосования укажите количество голосов, отданных за каждого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ВНИМАНИЕ! При кумулятивном голосовании число голосующих акций, принадлежащих лицу, включенному в список лиц, имеющих право на участие в собрании, умножается на число лиц, которые должны быть избраны в Совет директоров общества. 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Голосующий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вправе отдать полученные таким образом голоса полностью за одного кандидата или распределить их между двумя или более кандидатами; либо проголосовать «против» всех кандидатов, или «воздержаться» по всем кандидатам. Дробная часть голоса, полученная в результате умножения числа голосующих акций,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Описанный выше порядок кумулятивного голосования применяется, если иное не предусмотрено п.п. 1, 2.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«Список»), или если после даты составления Списка переданы не все акции, в поле под выбранным (</w:t>
      </w:r>
      <w:r w:rsidRPr="00C75F12">
        <w:rPr>
          <w:rFonts w:ascii="Times New Roman" w:hAnsi="Times New Roman" w:cs="Times New Roman"/>
          <w:i/>
          <w:sz w:val="19"/>
          <w:szCs w:val="19"/>
          <w:u w:val="single"/>
        </w:rPr>
        <w:t>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вариантом голосования «против» всех кандидатов» или «воздержался» по всем кандидатам» укажите количество голосов, отданных за выбранный вариант и сделайте отметку о причинах заполнения поля:</w:t>
      </w:r>
    </w:p>
    <w:p w:rsidR="002A324B" w:rsidRPr="00CB4E19" w:rsidRDefault="0075213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75213B">
        <w:rPr>
          <w:noProof/>
        </w:rPr>
        <w:pict>
          <v:rect id="_x0000_s1026" style="position:absolute;margin-left:.55pt;margin-top:8.9pt;width:20.25pt;height:16.75pt;z-index:251660288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голосование по доверенности, выданной в отношении акций, переданных после даты составления Списка;</w:t>
      </w:r>
    </w:p>
    <w:p w:rsidR="002A324B" w:rsidRPr="00CB4E19" w:rsidRDefault="0075213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75213B">
        <w:rPr>
          <w:noProof/>
        </w:rPr>
        <w:pict>
          <v:rect id="_x0000_s1027" style="position:absolute;margin-left:.55pt;margin-top:10.65pt;width:20.25pt;height:16.75pt;z-index:251661312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часть акций передана после даты составления Списка.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суммируются;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 в полях под выбранными вариантами голосования и сделайте отметку о причинах заполнения полей:</w:t>
      </w:r>
    </w:p>
    <w:p w:rsidR="002A324B" w:rsidRPr="00CB4E19" w:rsidRDefault="0075213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75213B">
        <w:rPr>
          <w:noProof/>
        </w:rPr>
        <w:pict>
          <v:rect id="_x0000_s1028" style="position:absolute;margin-left:.55pt;margin-top:9.9pt;width:20.25pt;height:16.75pt;z-index:251662336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b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голосование в соответствии с указаниями приобретателей акций, переданных после даты составления Списка, и (или) </w:t>
      </w:r>
      <w:r w:rsidRPr="00CB4E19">
        <w:rPr>
          <w:rFonts w:ascii="Times New Roman" w:hAnsi="Times New Roman" w:cs="Times New Roman"/>
          <w:i/>
          <w:sz w:val="19"/>
          <w:szCs w:val="19"/>
        </w:rPr>
        <w:tab/>
        <w:t xml:space="preserve"> соответствии с указаниями владельцев депозитарных ценных бумаг</w:t>
      </w:r>
      <w:r>
        <w:rPr>
          <w:rFonts w:ascii="Times New Roman" w:hAnsi="Times New Roman" w:cs="Times New Roman"/>
          <w:i/>
          <w:sz w:val="19"/>
          <w:szCs w:val="19"/>
        </w:rPr>
        <w:t>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0B4B25"/>
    <w:rsid w:val="0011222F"/>
    <w:rsid w:val="00141C96"/>
    <w:rsid w:val="001C11C0"/>
    <w:rsid w:val="001C1FD0"/>
    <w:rsid w:val="001F6462"/>
    <w:rsid w:val="0024230A"/>
    <w:rsid w:val="00281652"/>
    <w:rsid w:val="002A324B"/>
    <w:rsid w:val="002B1FBC"/>
    <w:rsid w:val="00354E8E"/>
    <w:rsid w:val="003C066B"/>
    <w:rsid w:val="003D1492"/>
    <w:rsid w:val="00464324"/>
    <w:rsid w:val="00471317"/>
    <w:rsid w:val="00526065"/>
    <w:rsid w:val="00546B4E"/>
    <w:rsid w:val="0055746A"/>
    <w:rsid w:val="00560E01"/>
    <w:rsid w:val="00651E65"/>
    <w:rsid w:val="006621F1"/>
    <w:rsid w:val="006D0D58"/>
    <w:rsid w:val="0075213B"/>
    <w:rsid w:val="0075295B"/>
    <w:rsid w:val="00771A02"/>
    <w:rsid w:val="00851BBC"/>
    <w:rsid w:val="00891F5A"/>
    <w:rsid w:val="008B0946"/>
    <w:rsid w:val="008F5ADD"/>
    <w:rsid w:val="009C05B3"/>
    <w:rsid w:val="009C7385"/>
    <w:rsid w:val="00A028DF"/>
    <w:rsid w:val="00A3440F"/>
    <w:rsid w:val="00A458AD"/>
    <w:rsid w:val="00A86C26"/>
    <w:rsid w:val="00AB1A56"/>
    <w:rsid w:val="00AE1B2E"/>
    <w:rsid w:val="00B002D0"/>
    <w:rsid w:val="00B318A8"/>
    <w:rsid w:val="00B6072B"/>
    <w:rsid w:val="00B9251B"/>
    <w:rsid w:val="00C05FBF"/>
    <w:rsid w:val="00C75F12"/>
    <w:rsid w:val="00C83841"/>
    <w:rsid w:val="00CB4E19"/>
    <w:rsid w:val="00CD4C8C"/>
    <w:rsid w:val="00CE68F2"/>
    <w:rsid w:val="00CF4F11"/>
    <w:rsid w:val="00D34F62"/>
    <w:rsid w:val="00D37DDD"/>
    <w:rsid w:val="00D85B2A"/>
    <w:rsid w:val="00D8666B"/>
    <w:rsid w:val="00DB5FB2"/>
    <w:rsid w:val="00DD5D81"/>
    <w:rsid w:val="00E638F3"/>
    <w:rsid w:val="00EB6E9F"/>
    <w:rsid w:val="00EE2299"/>
    <w:rsid w:val="00F67340"/>
    <w:rsid w:val="00FD3B2A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21</cp:revision>
  <cp:lastPrinted>2020-04-06T09:39:00Z</cp:lastPrinted>
  <dcterms:created xsi:type="dcterms:W3CDTF">2017-03-23T12:39:00Z</dcterms:created>
  <dcterms:modified xsi:type="dcterms:W3CDTF">2024-04-03T05:40:00Z</dcterms:modified>
</cp:coreProperties>
</file>